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3467" w14:textId="77777777" w:rsidR="0067780F" w:rsidRPr="00A94B5B" w:rsidRDefault="0067780F" w:rsidP="0067780F">
      <w:pPr>
        <w:pStyle w:val="Zhlav"/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A94B5B">
        <w:rPr>
          <w:rFonts w:asciiTheme="minorHAnsi" w:hAnsiTheme="minorHAnsi" w:cs="Times New Roman"/>
          <w:b/>
          <w:bCs/>
          <w:sz w:val="24"/>
          <w:szCs w:val="24"/>
        </w:rPr>
        <w:t>PROJEKT „Místní akční plán rozvoje vzdělávání Blatensko III“</w:t>
      </w:r>
    </w:p>
    <w:p w14:paraId="17E2FE5B" w14:textId="77777777" w:rsidR="0067780F" w:rsidRPr="0067780F" w:rsidRDefault="0067780F" w:rsidP="0067780F">
      <w:pPr>
        <w:spacing w:before="120"/>
        <w:jc w:val="center"/>
        <w:rPr>
          <w:rStyle w:val="datalabel"/>
          <w:rFonts w:asciiTheme="minorHAnsi" w:hAnsiTheme="minorHAnsi"/>
        </w:rPr>
      </w:pPr>
      <w:proofErr w:type="spellStart"/>
      <w:r w:rsidRPr="0067780F">
        <w:rPr>
          <w:rFonts w:asciiTheme="minorHAnsi" w:hAnsiTheme="minorHAnsi"/>
        </w:rPr>
        <w:t>Reg</w:t>
      </w:r>
      <w:proofErr w:type="spellEnd"/>
      <w:r w:rsidRPr="0067780F">
        <w:rPr>
          <w:rFonts w:asciiTheme="minorHAnsi" w:hAnsiTheme="minorHAnsi"/>
        </w:rPr>
        <w:t xml:space="preserve">. č. </w:t>
      </w:r>
      <w:r w:rsidRPr="0067780F">
        <w:rPr>
          <w:rStyle w:val="datalabel"/>
          <w:rFonts w:asciiTheme="minorHAnsi" w:hAnsiTheme="minorHAnsi"/>
        </w:rPr>
        <w:t>CZ.02.3.68/0.0/0.0/20_082/0023103</w:t>
      </w:r>
    </w:p>
    <w:p w14:paraId="7A449F9B" w14:textId="77777777" w:rsidR="0071239E" w:rsidRPr="00E80E2A" w:rsidRDefault="0071239E" w:rsidP="00CF0109">
      <w:pPr>
        <w:rPr>
          <w:rFonts w:asciiTheme="minorHAnsi" w:hAnsiTheme="minorHAnsi" w:cstheme="minorHAnsi"/>
        </w:rPr>
      </w:pPr>
    </w:p>
    <w:p w14:paraId="35ABEBA4" w14:textId="77777777" w:rsidR="002870E9" w:rsidRDefault="002870E9" w:rsidP="00CF0109">
      <w:pPr>
        <w:rPr>
          <w:rFonts w:asciiTheme="minorHAnsi" w:hAnsiTheme="minorHAnsi" w:cstheme="minorHAnsi"/>
        </w:rPr>
      </w:pPr>
    </w:p>
    <w:p w14:paraId="1F7BCB38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6B2FF89C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2A616DA3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76B7CE85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047AA906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70B30373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1E983C6E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5152FFEF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78314199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14AE7941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046E7108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1BF2FF26" w14:textId="77777777" w:rsidR="004E6D23" w:rsidRPr="00B54911" w:rsidRDefault="004E6D23" w:rsidP="004E6D2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54911">
        <w:rPr>
          <w:rFonts w:asciiTheme="minorHAnsi" w:hAnsiTheme="minorHAnsi" w:cstheme="minorHAnsi"/>
          <w:b/>
          <w:sz w:val="36"/>
          <w:szCs w:val="36"/>
        </w:rPr>
        <w:t xml:space="preserve">ORGANIZAČNÍ STRUKTURA </w:t>
      </w:r>
    </w:p>
    <w:p w14:paraId="543313F8" w14:textId="77777777" w:rsidR="004E6D23" w:rsidRPr="00BE4A37" w:rsidRDefault="004E6D23" w:rsidP="004E6D23">
      <w:pPr>
        <w:pStyle w:val="Zhlav"/>
        <w:tabs>
          <w:tab w:val="left" w:pos="4022"/>
        </w:tabs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14:paraId="4691EFA7" w14:textId="77777777" w:rsidR="004E6D23" w:rsidRPr="00B54911" w:rsidRDefault="004E6D23" w:rsidP="004E6D23">
      <w:pPr>
        <w:pStyle w:val="Zhlav"/>
        <w:spacing w:line="360" w:lineRule="auto"/>
        <w:jc w:val="center"/>
        <w:rPr>
          <w:b/>
          <w:bCs/>
          <w:sz w:val="32"/>
          <w:szCs w:val="32"/>
        </w:rPr>
      </w:pPr>
      <w:r w:rsidRPr="00B54911">
        <w:rPr>
          <w:b/>
          <w:bCs/>
          <w:sz w:val="32"/>
          <w:szCs w:val="32"/>
        </w:rPr>
        <w:t xml:space="preserve">místního akčního plánování rozvoje vzdělávání </w:t>
      </w:r>
    </w:p>
    <w:p w14:paraId="67A3BC59" w14:textId="77777777" w:rsidR="004E6D23" w:rsidRPr="00B54911" w:rsidRDefault="004E6D23" w:rsidP="004E6D2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4911">
        <w:rPr>
          <w:rFonts w:asciiTheme="minorHAnsi" w:hAnsiTheme="minorHAnsi" w:cstheme="minorHAnsi"/>
          <w:b/>
          <w:sz w:val="32"/>
          <w:szCs w:val="32"/>
        </w:rPr>
        <w:t>Blatensko II</w:t>
      </w:r>
      <w:r w:rsidR="00321B30">
        <w:rPr>
          <w:rFonts w:asciiTheme="minorHAnsi" w:hAnsiTheme="minorHAnsi" w:cstheme="minorHAnsi"/>
          <w:b/>
          <w:sz w:val="32"/>
          <w:szCs w:val="32"/>
        </w:rPr>
        <w:t>I</w:t>
      </w:r>
    </w:p>
    <w:p w14:paraId="0F7D84A4" w14:textId="77777777" w:rsidR="004E6D23" w:rsidRPr="00B54911" w:rsidRDefault="004E6D23" w:rsidP="00400ED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D56470A" w14:textId="77777777" w:rsidR="004E6D23" w:rsidRPr="00B54911" w:rsidRDefault="004E6D23" w:rsidP="00400ED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F04511" w14:textId="77777777" w:rsidR="004E6D23" w:rsidRPr="00B54911" w:rsidRDefault="004E6D23" w:rsidP="00400ED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9966F60" w14:textId="77777777" w:rsidR="004E6D23" w:rsidRPr="00B54911" w:rsidRDefault="004E6D23" w:rsidP="00400ED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4911">
        <w:rPr>
          <w:rFonts w:asciiTheme="minorHAnsi" w:hAnsiTheme="minorHAnsi" w:cstheme="minorHAnsi"/>
          <w:b/>
          <w:sz w:val="32"/>
          <w:szCs w:val="32"/>
        </w:rPr>
        <w:t xml:space="preserve">verze </w:t>
      </w:r>
      <w:r w:rsidR="00321B30">
        <w:rPr>
          <w:rFonts w:asciiTheme="minorHAnsi" w:hAnsiTheme="minorHAnsi" w:cstheme="minorHAnsi"/>
          <w:b/>
          <w:sz w:val="32"/>
          <w:szCs w:val="32"/>
        </w:rPr>
        <w:t xml:space="preserve">únor </w:t>
      </w:r>
      <w:r w:rsidRPr="00B54911">
        <w:rPr>
          <w:rFonts w:asciiTheme="minorHAnsi" w:hAnsiTheme="minorHAnsi" w:cstheme="minorHAnsi"/>
          <w:b/>
          <w:sz w:val="32"/>
          <w:szCs w:val="32"/>
        </w:rPr>
        <w:t>202</w:t>
      </w:r>
      <w:r w:rsidR="00321B30">
        <w:rPr>
          <w:rFonts w:asciiTheme="minorHAnsi" w:hAnsiTheme="minorHAnsi" w:cstheme="minorHAnsi"/>
          <w:b/>
          <w:sz w:val="32"/>
          <w:szCs w:val="32"/>
        </w:rPr>
        <w:t>3</w:t>
      </w:r>
    </w:p>
    <w:p w14:paraId="6B3B7350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62C3C22A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0AFCBA13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1C7B2533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3B4ED524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5A53A815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56641DF2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59DDB177" w14:textId="07620C71" w:rsidR="004E6D23" w:rsidRDefault="00950223" w:rsidP="00950223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Schváleno Řídícím výborem MAP 16. 2. 2023</w:t>
      </w:r>
    </w:p>
    <w:p w14:paraId="5784099D" w14:textId="49CF47B0" w:rsidR="00950223" w:rsidRDefault="00950223" w:rsidP="00950223">
      <w:pPr>
        <w:rPr>
          <w:rFonts w:asciiTheme="minorHAnsi" w:hAnsiTheme="minorHAnsi" w:cstheme="minorHAnsi"/>
          <w:b/>
          <w:sz w:val="28"/>
        </w:rPr>
      </w:pPr>
    </w:p>
    <w:p w14:paraId="28EE194B" w14:textId="56FB2DFA" w:rsidR="004E6D23" w:rsidRDefault="00950223" w:rsidP="00950223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Podpis předsedy ŘV MAP</w:t>
      </w:r>
    </w:p>
    <w:p w14:paraId="514D1DC6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167C125E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1F52714E" w14:textId="77777777" w:rsidR="004E6D23" w:rsidRDefault="004E6D23" w:rsidP="00400EDE">
      <w:pPr>
        <w:jc w:val="center"/>
        <w:rPr>
          <w:rFonts w:asciiTheme="minorHAnsi" w:hAnsiTheme="minorHAnsi" w:cstheme="minorHAnsi"/>
          <w:b/>
          <w:sz w:val="28"/>
        </w:rPr>
      </w:pPr>
    </w:p>
    <w:p w14:paraId="38D1772E" w14:textId="77777777" w:rsidR="002A0308" w:rsidRDefault="004E6D23" w:rsidP="00660F8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Základní o</w:t>
      </w:r>
      <w:r w:rsidR="00400EDE" w:rsidRPr="00400EDE">
        <w:rPr>
          <w:rFonts w:asciiTheme="minorHAnsi" w:hAnsiTheme="minorHAnsi" w:cstheme="minorHAnsi"/>
          <w:b/>
          <w:sz w:val="28"/>
        </w:rPr>
        <w:t>rganizační struktura MAP Blatensko II</w:t>
      </w:r>
      <w:r w:rsidR="0067780F">
        <w:rPr>
          <w:rFonts w:asciiTheme="minorHAnsi" w:hAnsiTheme="minorHAnsi" w:cstheme="minorHAnsi"/>
          <w:b/>
          <w:sz w:val="28"/>
        </w:rPr>
        <w:t>I</w:t>
      </w:r>
    </w:p>
    <w:p w14:paraId="56D6023E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6B20D8E4" w14:textId="77777777" w:rsidR="004E6D23" w:rsidRPr="004E6D23" w:rsidRDefault="004E6D23" w:rsidP="00660F86">
      <w:pPr>
        <w:spacing w:line="276" w:lineRule="auto"/>
        <w:jc w:val="both"/>
        <w:rPr>
          <w:rFonts w:asciiTheme="minorHAnsi" w:hAnsiTheme="minorHAnsi" w:cstheme="minorHAnsi"/>
        </w:rPr>
      </w:pPr>
      <w:r w:rsidRPr="004E6D23">
        <w:rPr>
          <w:rFonts w:asciiTheme="minorHAnsi" w:hAnsiTheme="minorHAnsi" w:cstheme="minorHAnsi"/>
        </w:rPr>
        <w:t>Partneři MAP Blatensko II</w:t>
      </w:r>
      <w:r w:rsidR="0067780F">
        <w:rPr>
          <w:rFonts w:asciiTheme="minorHAnsi" w:hAnsiTheme="minorHAnsi" w:cstheme="minorHAnsi"/>
        </w:rPr>
        <w:t>I</w:t>
      </w:r>
      <w:r w:rsidRPr="004E6D23">
        <w:rPr>
          <w:rFonts w:asciiTheme="minorHAnsi" w:hAnsiTheme="minorHAnsi" w:cstheme="minorHAnsi"/>
        </w:rPr>
        <w:t xml:space="preserve"> jsou do procesu MAP zapojeni zejména prostřednictvím základní organizační struktury. Její popis vymezuje rozdělení rolí mezi jednotlivými složkami, jednoznačně je odlišuje a vymezuje jejich role.</w:t>
      </w:r>
    </w:p>
    <w:p w14:paraId="662D90E5" w14:textId="77777777" w:rsidR="004E6D23" w:rsidRDefault="004E6D23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7D1C9AF2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4D713C7C" w14:textId="70FC40A3" w:rsidR="002755CA" w:rsidRDefault="004A606A" w:rsidP="00660F8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A2531" wp14:editId="5001D2AE">
                <wp:simplePos x="0" y="0"/>
                <wp:positionH relativeFrom="column">
                  <wp:posOffset>3333750</wp:posOffset>
                </wp:positionH>
                <wp:positionV relativeFrom="paragraph">
                  <wp:posOffset>10160</wp:posOffset>
                </wp:positionV>
                <wp:extent cx="1504950" cy="647700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A76E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>Realizační tým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2531" id="Obdélník 4" o:spid="_x0000_s1026" style="position:absolute;margin-left:262.5pt;margin-top:.8pt;width:11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" fillcolor="#4bacc6 [3208]" stroked="f">
                <v:path arrowok="t"/>
                <v:textbox>
                  <w:txbxContent>
                    <w:p w14:paraId="05BEA76E" w14:textId="77777777" w:rsidR="00400EDE" w:rsidRDefault="00400EDE" w:rsidP="00400EDE">
                      <w:pPr>
                        <w:jc w:val="center"/>
                      </w:pPr>
                      <w:r>
                        <w:t>Realizační tým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CEE7" wp14:editId="6F29F0CF">
                <wp:simplePos x="0" y="0"/>
                <wp:positionH relativeFrom="column">
                  <wp:posOffset>1304925</wp:posOffset>
                </wp:positionH>
                <wp:positionV relativeFrom="paragraph">
                  <wp:posOffset>5715</wp:posOffset>
                </wp:positionV>
                <wp:extent cx="1504950" cy="6477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53D4E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>Řídící výbor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CEE7" id="Obdélník 2" o:spid="_x0000_s1027" style="position:absolute;margin-left:102.75pt;margin-top:.45pt;width:11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" fillcolor="#4bacc6 [3208]" stroked="f">
                <v:path arrowok="t"/>
                <v:textbox>
                  <w:txbxContent>
                    <w:p w14:paraId="25353D4E" w14:textId="77777777" w:rsidR="00400EDE" w:rsidRDefault="00400EDE" w:rsidP="00400EDE">
                      <w:pPr>
                        <w:jc w:val="center"/>
                      </w:pPr>
                      <w:r>
                        <w:t>Řídící výbor</w:t>
                      </w:r>
                    </w:p>
                  </w:txbxContent>
                </v:textbox>
              </v:rect>
            </w:pict>
          </mc:Fallback>
        </mc:AlternateContent>
      </w:r>
    </w:p>
    <w:p w14:paraId="0C2A4395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4C6F5922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66BB5B6B" w14:textId="55E26269" w:rsidR="002755CA" w:rsidRDefault="004A606A" w:rsidP="00660F8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FBB5AF3" wp14:editId="68A3257F">
                <wp:simplePos x="0" y="0"/>
                <wp:positionH relativeFrom="column">
                  <wp:posOffset>2171699</wp:posOffset>
                </wp:positionH>
                <wp:positionV relativeFrom="paragraph">
                  <wp:posOffset>85725</wp:posOffset>
                </wp:positionV>
                <wp:extent cx="0" cy="1219200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09329" id="Přímá spojnice 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pt,6.75pt" to="171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14:paraId="3CAF118E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23414DD4" w14:textId="51B7B18D" w:rsidR="002755CA" w:rsidRDefault="004A606A" w:rsidP="00660F8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CC664" wp14:editId="44F6F8E8">
                <wp:simplePos x="0" y="0"/>
                <wp:positionH relativeFrom="column">
                  <wp:posOffset>247650</wp:posOffset>
                </wp:positionH>
                <wp:positionV relativeFrom="paragraph">
                  <wp:posOffset>113665</wp:posOffset>
                </wp:positionV>
                <wp:extent cx="1504950" cy="6477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BD519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 xml:space="preserve">Pracovní skupina </w:t>
                            </w:r>
                          </w:p>
                          <w:p w14:paraId="075AE8B1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>Financování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CC664" id="Obdélník 5" o:spid="_x0000_s1028" style="position:absolute;margin-left:19.5pt;margin-top:8.95pt;width:11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" fillcolor="#4bacc6 [3208]" stroked="f">
                <v:path arrowok="t"/>
                <v:textbox>
                  <w:txbxContent>
                    <w:p w14:paraId="19EBD519" w14:textId="77777777" w:rsidR="00400EDE" w:rsidRDefault="00400EDE" w:rsidP="00400EDE">
                      <w:pPr>
                        <w:jc w:val="center"/>
                      </w:pPr>
                      <w:r>
                        <w:t xml:space="preserve">Pracovní skupina </w:t>
                      </w:r>
                    </w:p>
                    <w:p w14:paraId="075AE8B1" w14:textId="77777777" w:rsidR="00400EDE" w:rsidRDefault="00400EDE" w:rsidP="00400EDE">
                      <w:pPr>
                        <w:jc w:val="center"/>
                      </w:pPr>
                      <w:r>
                        <w:t>Financování</w:t>
                      </w:r>
                    </w:p>
                  </w:txbxContent>
                </v:textbox>
              </v:rect>
            </w:pict>
          </mc:Fallback>
        </mc:AlternateContent>
      </w:r>
    </w:p>
    <w:p w14:paraId="1B537E4F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6D214A54" w14:textId="3CDB26CF" w:rsidR="002755CA" w:rsidRDefault="004A606A" w:rsidP="00660F8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673A0F4" wp14:editId="29B5C1DE">
                <wp:simplePos x="0" y="0"/>
                <wp:positionH relativeFrom="column">
                  <wp:posOffset>1762125</wp:posOffset>
                </wp:positionH>
                <wp:positionV relativeFrom="paragraph">
                  <wp:posOffset>84454</wp:posOffset>
                </wp:positionV>
                <wp:extent cx="419100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009C" id="Přímá spojnice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6.65pt" to="171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" strokecolor="#4579b8 [3044]">
                <o:lock v:ext="edit" shapetype="f"/>
              </v:line>
            </w:pict>
          </mc:Fallback>
        </mc:AlternateContent>
      </w:r>
    </w:p>
    <w:p w14:paraId="312D6A1C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364C75BC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2E4D84AA" w14:textId="13EA8F4D" w:rsidR="002755CA" w:rsidRDefault="004A606A" w:rsidP="00660F8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27413" wp14:editId="7AD9E31B">
                <wp:simplePos x="0" y="0"/>
                <wp:positionH relativeFrom="column">
                  <wp:posOffset>5010150</wp:posOffset>
                </wp:positionH>
                <wp:positionV relativeFrom="paragraph">
                  <wp:posOffset>25400</wp:posOffset>
                </wp:positionV>
                <wp:extent cx="19050" cy="361950"/>
                <wp:effectExtent l="0" t="0" r="0" b="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9979" id="Přímá spojnic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2pt" to="39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BE907" wp14:editId="6E265756">
                <wp:simplePos x="0" y="0"/>
                <wp:positionH relativeFrom="column">
                  <wp:posOffset>2876550</wp:posOffset>
                </wp:positionH>
                <wp:positionV relativeFrom="paragraph">
                  <wp:posOffset>25400</wp:posOffset>
                </wp:positionV>
                <wp:extent cx="9525" cy="371475"/>
                <wp:effectExtent l="0" t="0" r="9525" b="952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BC0A" id="Přímá spojnic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2pt" to="227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76937" wp14:editId="0B590C44">
                <wp:simplePos x="0" y="0"/>
                <wp:positionH relativeFrom="column">
                  <wp:posOffset>819150</wp:posOffset>
                </wp:positionH>
                <wp:positionV relativeFrom="paragraph">
                  <wp:posOffset>15875</wp:posOffset>
                </wp:positionV>
                <wp:extent cx="9525" cy="390525"/>
                <wp:effectExtent l="0" t="0" r="9525" b="952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5511D" id="Přímá spojnic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.25pt" to="65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C3B40" wp14:editId="1AB83EC0">
                <wp:simplePos x="0" y="0"/>
                <wp:positionH relativeFrom="column">
                  <wp:posOffset>799465</wp:posOffset>
                </wp:positionH>
                <wp:positionV relativeFrom="paragraph">
                  <wp:posOffset>12700</wp:posOffset>
                </wp:positionV>
                <wp:extent cx="4200525" cy="9525"/>
                <wp:effectExtent l="0" t="0" r="9525" b="952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02D8" id="Přímá spojnic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pt" to="393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6EE73FA7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3881D7F7" w14:textId="3822BC8F" w:rsidR="002755CA" w:rsidRDefault="004A606A" w:rsidP="00660F8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59B8AD" wp14:editId="426858C8">
                <wp:simplePos x="0" y="0"/>
                <wp:positionH relativeFrom="column">
                  <wp:posOffset>4248150</wp:posOffset>
                </wp:positionH>
                <wp:positionV relativeFrom="paragraph">
                  <wp:posOffset>6350</wp:posOffset>
                </wp:positionV>
                <wp:extent cx="15049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27" y="20965"/>
                    <wp:lineTo x="21327" y="0"/>
                    <wp:lineTo x="0" y="0"/>
                  </wp:wrapPolygon>
                </wp:wrapTight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6E051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>Pracovní skupina Rovné příležitosti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B8AD" id="Obdélník 8" o:spid="_x0000_s1029" style="position:absolute;margin-left:334.5pt;margin-top:.5pt;width:118.5pt;height:5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" fillcolor="#4bacc6 [3208]" stroked="f">
                <v:path arrowok="t"/>
                <v:textbox>
                  <w:txbxContent>
                    <w:p w14:paraId="4696E051" w14:textId="77777777" w:rsidR="00400EDE" w:rsidRDefault="00400EDE" w:rsidP="00400EDE">
                      <w:pPr>
                        <w:jc w:val="center"/>
                      </w:pPr>
                      <w:r>
                        <w:t>Pracovní skupina Rovné příležitosti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EA80E" wp14:editId="3A09C486">
                <wp:simplePos x="0" y="0"/>
                <wp:positionH relativeFrom="column">
                  <wp:posOffset>2124075</wp:posOffset>
                </wp:positionH>
                <wp:positionV relativeFrom="paragraph">
                  <wp:posOffset>12065</wp:posOffset>
                </wp:positionV>
                <wp:extent cx="1504950" cy="647700"/>
                <wp:effectExtent l="0" t="0" r="0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CD81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 xml:space="preserve">Pracovní skupina </w:t>
                            </w:r>
                          </w:p>
                          <w:p w14:paraId="3AA68802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>Matematická gramotnost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A80E" id="Obdélník 7" o:spid="_x0000_s1030" style="position:absolute;margin-left:167.25pt;margin-top:.95pt;width:118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" fillcolor="#4bacc6 [3208]" stroked="f">
                <v:path arrowok="t"/>
                <v:textbox>
                  <w:txbxContent>
                    <w:p w14:paraId="1B26CD81" w14:textId="77777777" w:rsidR="00400EDE" w:rsidRDefault="00400EDE" w:rsidP="00400EDE">
                      <w:pPr>
                        <w:jc w:val="center"/>
                      </w:pPr>
                      <w:r>
                        <w:t xml:space="preserve">Pracovní skupina </w:t>
                      </w:r>
                    </w:p>
                    <w:p w14:paraId="3AA68802" w14:textId="77777777" w:rsidR="00400EDE" w:rsidRDefault="00400EDE" w:rsidP="00400EDE">
                      <w:pPr>
                        <w:jc w:val="center"/>
                      </w:pPr>
                      <w:r>
                        <w:t>Matematická gramotnost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1F5D5" wp14:editId="51E15F5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504950" cy="647700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12573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 xml:space="preserve">Pracovní skupina </w:t>
                            </w:r>
                          </w:p>
                          <w:p w14:paraId="64B69C58" w14:textId="77777777" w:rsidR="00400EDE" w:rsidRDefault="00400EDE" w:rsidP="00400EDE">
                            <w:pPr>
                              <w:jc w:val="center"/>
                            </w:pPr>
                            <w:r>
                              <w:t>Čtenářská gramotnost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F5D5" id="Obdélník 6" o:spid="_x0000_s1031" style="position:absolute;margin-left:0;margin-top:2.45pt;width:118.5pt;height:5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" fillcolor="#4bacc6 [3208]" stroked="f">
                <v:path arrowok="t"/>
                <v:textbox>
                  <w:txbxContent>
                    <w:p w14:paraId="59712573" w14:textId="77777777" w:rsidR="00400EDE" w:rsidRDefault="00400EDE" w:rsidP="00400EDE">
                      <w:pPr>
                        <w:jc w:val="center"/>
                      </w:pPr>
                      <w:r>
                        <w:t xml:space="preserve">Pracovní skupina </w:t>
                      </w:r>
                    </w:p>
                    <w:p w14:paraId="64B69C58" w14:textId="77777777" w:rsidR="00400EDE" w:rsidRDefault="00400EDE" w:rsidP="00400EDE">
                      <w:pPr>
                        <w:jc w:val="center"/>
                      </w:pPr>
                      <w:r>
                        <w:t>Čtenářská gramotnost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6E097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0222F419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11FB247F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6AB3E591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127ADCD2" w14:textId="77777777" w:rsidR="002755CA" w:rsidRDefault="002755CA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0E762268" w14:textId="77777777" w:rsidR="00A859DE" w:rsidRPr="00660F86" w:rsidRDefault="00A859DE" w:rsidP="00660F86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660F86">
        <w:rPr>
          <w:rFonts w:asciiTheme="minorHAnsi" w:hAnsiTheme="minorHAnsi" w:cstheme="minorHAnsi"/>
          <w:b/>
          <w:sz w:val="28"/>
        </w:rPr>
        <w:t>Řídící výbor MAP Blatensko II</w:t>
      </w:r>
      <w:r w:rsidR="0067780F" w:rsidRPr="00660F86">
        <w:rPr>
          <w:rFonts w:asciiTheme="minorHAnsi" w:hAnsiTheme="minorHAnsi" w:cstheme="minorHAnsi"/>
          <w:b/>
          <w:sz w:val="28"/>
        </w:rPr>
        <w:t>I</w:t>
      </w:r>
    </w:p>
    <w:p w14:paraId="6512B982" w14:textId="77777777" w:rsidR="00A859DE" w:rsidRPr="00E80E2A" w:rsidRDefault="00A859DE" w:rsidP="00660F8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Řídící výbor (ŘV)je hlavním pracovním orgánem partnerství MAP. Je tvořen zástupci klíčových aktérů ovlivňujících oblast vzdělávání na území MAP. Role řídícího výboru je přímo spjatá s procesem společného plánování, rozvojem, aktualizací a schvalováním MAP. ŘV se řídí platným Statutem a jednacím řádem.</w:t>
      </w:r>
    </w:p>
    <w:p w14:paraId="1A63A63E" w14:textId="77777777" w:rsidR="00A859DE" w:rsidRPr="00660F86" w:rsidRDefault="00A859DE" w:rsidP="00660F86">
      <w:pPr>
        <w:spacing w:after="120" w:line="276" w:lineRule="auto"/>
        <w:rPr>
          <w:rFonts w:asciiTheme="minorHAnsi" w:hAnsiTheme="minorHAnsi" w:cstheme="minorHAnsi"/>
          <w:u w:val="single"/>
        </w:rPr>
      </w:pPr>
      <w:r w:rsidRPr="002A0308">
        <w:rPr>
          <w:rFonts w:asciiTheme="minorHAnsi" w:hAnsiTheme="minorHAnsi" w:cstheme="minorHAnsi"/>
          <w:u w:val="single"/>
        </w:rPr>
        <w:t>Složení ŘV:</w:t>
      </w:r>
    </w:p>
    <w:p w14:paraId="7BED4F38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realizačního týmu MAP</w:t>
      </w:r>
    </w:p>
    <w:p w14:paraId="5A05081C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zřizovatelů škol</w:t>
      </w:r>
    </w:p>
    <w:p w14:paraId="0E150240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Vedení škol</w:t>
      </w:r>
    </w:p>
    <w:p w14:paraId="57041030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Učitelé</w:t>
      </w:r>
    </w:p>
    <w:p w14:paraId="51EDF174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lastRenderedPageBreak/>
        <w:t>Zástupc</w:t>
      </w:r>
      <w:r w:rsidR="0067780F">
        <w:rPr>
          <w:rFonts w:asciiTheme="minorHAnsi" w:hAnsiTheme="minorHAnsi" w:cstheme="minorHAnsi"/>
        </w:rPr>
        <w:t>e</w:t>
      </w:r>
      <w:r w:rsidRPr="00E80E2A">
        <w:rPr>
          <w:rFonts w:asciiTheme="minorHAnsi" w:hAnsiTheme="minorHAnsi" w:cstheme="minorHAnsi"/>
        </w:rPr>
        <w:t xml:space="preserve"> školních družin a klubů</w:t>
      </w:r>
    </w:p>
    <w:p w14:paraId="3054DE30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základní</w:t>
      </w:r>
      <w:r w:rsidR="0067780F">
        <w:rPr>
          <w:rFonts w:asciiTheme="minorHAnsi" w:hAnsiTheme="minorHAnsi" w:cstheme="minorHAnsi"/>
        </w:rPr>
        <w:t xml:space="preserve"> </w:t>
      </w:r>
      <w:r w:rsidRPr="00E80E2A">
        <w:rPr>
          <w:rFonts w:asciiTheme="minorHAnsi" w:hAnsiTheme="minorHAnsi" w:cstheme="minorHAnsi"/>
        </w:rPr>
        <w:t>uměleck</w:t>
      </w:r>
      <w:r w:rsidR="0067780F">
        <w:rPr>
          <w:rFonts w:asciiTheme="minorHAnsi" w:hAnsiTheme="minorHAnsi" w:cstheme="minorHAnsi"/>
        </w:rPr>
        <w:t>é</w:t>
      </w:r>
      <w:r w:rsidRPr="00E80E2A">
        <w:rPr>
          <w:rFonts w:asciiTheme="minorHAnsi" w:hAnsiTheme="minorHAnsi" w:cstheme="minorHAnsi"/>
        </w:rPr>
        <w:t xml:space="preserve"> škol</w:t>
      </w:r>
      <w:r w:rsidR="0067780F">
        <w:rPr>
          <w:rFonts w:asciiTheme="minorHAnsi" w:hAnsiTheme="minorHAnsi" w:cstheme="minorHAnsi"/>
        </w:rPr>
        <w:t>y</w:t>
      </w:r>
    </w:p>
    <w:p w14:paraId="42DC9242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organizací neformálního vzdělávání</w:t>
      </w:r>
      <w:r w:rsidR="0067780F">
        <w:rPr>
          <w:rFonts w:asciiTheme="minorHAnsi" w:hAnsiTheme="minorHAnsi" w:cstheme="minorHAnsi"/>
        </w:rPr>
        <w:t xml:space="preserve"> a středisek volného času</w:t>
      </w:r>
    </w:p>
    <w:p w14:paraId="22E3B802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KAP</w:t>
      </w:r>
    </w:p>
    <w:p w14:paraId="1516E9E3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rodičů</w:t>
      </w:r>
    </w:p>
    <w:p w14:paraId="2B17760B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obcí, které nezřizují školu, ale děti a žáci z těchto obcí navštěvují školy v území</w:t>
      </w:r>
    </w:p>
    <w:p w14:paraId="3E184FE6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zástupce ORP</w:t>
      </w:r>
    </w:p>
    <w:p w14:paraId="45BE0478" w14:textId="77777777" w:rsidR="00A859DE" w:rsidRPr="00E80E2A" w:rsidRDefault="00A859DE" w:rsidP="00660F86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80E2A">
        <w:rPr>
          <w:rFonts w:asciiTheme="minorHAnsi" w:hAnsiTheme="minorHAnsi" w:cstheme="minorHAnsi"/>
        </w:rPr>
        <w:t>popřípadě další zástupci organizací (např. OSPOD, zaměstnavatelé v území, zástupci sociálních služeb, další zástupci dle návrhu členů ŘV)</w:t>
      </w:r>
    </w:p>
    <w:p w14:paraId="25BE483C" w14:textId="77777777" w:rsidR="004E6D23" w:rsidRPr="00E80E2A" w:rsidRDefault="004E6D23" w:rsidP="00660F86">
      <w:pPr>
        <w:spacing w:line="276" w:lineRule="auto"/>
        <w:rPr>
          <w:rFonts w:asciiTheme="minorHAnsi" w:hAnsiTheme="minorHAnsi" w:cstheme="minorHAnsi"/>
        </w:rPr>
      </w:pPr>
    </w:p>
    <w:p w14:paraId="0FE5FB12" w14:textId="77777777" w:rsidR="00A859DE" w:rsidRPr="00660F86" w:rsidRDefault="00A859DE" w:rsidP="00660F86">
      <w:pPr>
        <w:spacing w:after="120" w:line="276" w:lineRule="auto"/>
        <w:rPr>
          <w:rFonts w:asciiTheme="minorHAnsi" w:hAnsiTheme="minorHAnsi" w:cstheme="minorHAnsi"/>
          <w:u w:val="single"/>
        </w:rPr>
      </w:pPr>
      <w:r w:rsidRPr="002A0308">
        <w:rPr>
          <w:rFonts w:asciiTheme="minorHAnsi" w:hAnsiTheme="minorHAnsi" w:cstheme="minorHAnsi"/>
          <w:u w:val="single"/>
        </w:rPr>
        <w:t>Řídící výbor MAP Blatensko II</w:t>
      </w:r>
      <w:r w:rsidR="0067780F">
        <w:rPr>
          <w:rFonts w:asciiTheme="minorHAnsi" w:hAnsiTheme="minorHAnsi" w:cstheme="minorHAnsi"/>
          <w:u w:val="single"/>
        </w:rPr>
        <w:t>I</w:t>
      </w:r>
      <w:r w:rsidRPr="002A0308">
        <w:rPr>
          <w:rFonts w:asciiTheme="minorHAnsi" w:hAnsiTheme="minorHAnsi" w:cstheme="minorHAnsi"/>
          <w:u w:val="single"/>
        </w:rPr>
        <w:t>:</w:t>
      </w:r>
    </w:p>
    <w:p w14:paraId="04DD89C8" w14:textId="77777777" w:rsidR="00A859DE" w:rsidRPr="00963159" w:rsidRDefault="00A859DE" w:rsidP="00660F8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noProof/>
          <w:color w:val="000000"/>
        </w:rPr>
      </w:pPr>
      <w:r w:rsidRPr="00963159">
        <w:rPr>
          <w:rFonts w:asciiTheme="minorHAnsi" w:hAnsiTheme="minorHAnsi" w:cstheme="minorHAnsi"/>
          <w:noProof/>
          <w:color w:val="000000"/>
        </w:rPr>
        <w:t xml:space="preserve">koordinuje proces místního akčního plánování na Blatensku     </w:t>
      </w:r>
    </w:p>
    <w:p w14:paraId="41FB5F86" w14:textId="77777777" w:rsidR="00A859DE" w:rsidRPr="00963159" w:rsidRDefault="00A859DE" w:rsidP="00660F8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noProof/>
          <w:color w:val="000000"/>
        </w:rPr>
      </w:pPr>
      <w:r w:rsidRPr="00963159">
        <w:rPr>
          <w:rFonts w:asciiTheme="minorHAnsi" w:hAnsiTheme="minorHAnsi" w:cstheme="minorHAnsi"/>
          <w:noProof/>
          <w:color w:val="000000"/>
        </w:rPr>
        <w:t xml:space="preserve">rozhoduje o počtu a zaměření pracovních skupin </w:t>
      </w:r>
    </w:p>
    <w:p w14:paraId="638C756A" w14:textId="77777777" w:rsidR="00A859DE" w:rsidRPr="00963159" w:rsidRDefault="00A859DE" w:rsidP="00660F8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noProof/>
          <w:color w:val="000000"/>
        </w:rPr>
      </w:pPr>
      <w:r w:rsidRPr="00963159">
        <w:rPr>
          <w:rFonts w:asciiTheme="minorHAnsi" w:hAnsiTheme="minorHAnsi" w:cstheme="minorHAnsi"/>
          <w:noProof/>
          <w:color w:val="000000"/>
        </w:rPr>
        <w:t xml:space="preserve">připomínkuje a schvaluje výstupy z pracovních skupin </w:t>
      </w:r>
    </w:p>
    <w:p w14:paraId="1E814644" w14:textId="77777777" w:rsidR="00A859DE" w:rsidRPr="00963159" w:rsidRDefault="00A859DE" w:rsidP="00660F8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noProof/>
          <w:color w:val="000000"/>
        </w:rPr>
      </w:pPr>
      <w:r w:rsidRPr="00963159">
        <w:rPr>
          <w:rFonts w:asciiTheme="minorHAnsi" w:hAnsiTheme="minorHAnsi" w:cstheme="minorHAnsi"/>
          <w:noProof/>
          <w:color w:val="000000"/>
        </w:rPr>
        <w:t xml:space="preserve">projednává a schvaluje plnění jednotlivých aktivit projektu </w:t>
      </w:r>
    </w:p>
    <w:p w14:paraId="6071619D" w14:textId="77777777" w:rsidR="00A859DE" w:rsidRDefault="00A859DE" w:rsidP="00660F8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noProof/>
          <w:color w:val="000000"/>
        </w:rPr>
      </w:pPr>
      <w:r w:rsidRPr="00963159">
        <w:rPr>
          <w:rFonts w:asciiTheme="minorHAnsi" w:hAnsiTheme="minorHAnsi" w:cstheme="minorHAnsi"/>
          <w:noProof/>
          <w:color w:val="000000"/>
        </w:rPr>
        <w:t>pověřuje odpovědností členy realizačního týmu projektu za přenos informací mezi řídícím výborem  a  pracovními skupinami</w:t>
      </w:r>
    </w:p>
    <w:p w14:paraId="78BAA5BD" w14:textId="77777777" w:rsidR="00A859DE" w:rsidRDefault="0067780F" w:rsidP="00660F8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schvaluje</w:t>
      </w:r>
      <w:r w:rsidR="00A859DE">
        <w:rPr>
          <w:rFonts w:asciiTheme="minorHAnsi" w:hAnsiTheme="minorHAnsi" w:cstheme="minorHAnsi"/>
          <w:noProof/>
          <w:color w:val="000000"/>
        </w:rPr>
        <w:t xml:space="preserve"> výsledné dokumenty</w:t>
      </w:r>
      <w:r>
        <w:rPr>
          <w:rFonts w:asciiTheme="minorHAnsi" w:hAnsiTheme="minorHAnsi" w:cstheme="minorHAnsi"/>
          <w:noProof/>
          <w:color w:val="000000"/>
        </w:rPr>
        <w:t xml:space="preserve"> MAP</w:t>
      </w:r>
      <w:r w:rsidR="00A859DE">
        <w:rPr>
          <w:rFonts w:asciiTheme="minorHAnsi" w:hAnsiTheme="minorHAnsi" w:cstheme="minorHAnsi"/>
          <w:noProof/>
          <w:color w:val="000000"/>
        </w:rPr>
        <w:t xml:space="preserve"> </w:t>
      </w:r>
      <w:r>
        <w:rPr>
          <w:rFonts w:asciiTheme="minorHAnsi" w:hAnsiTheme="minorHAnsi" w:cstheme="minorHAnsi"/>
          <w:noProof/>
          <w:color w:val="000000"/>
        </w:rPr>
        <w:t xml:space="preserve"> </w:t>
      </w:r>
    </w:p>
    <w:p w14:paraId="2B753E78" w14:textId="77777777" w:rsidR="00A859DE" w:rsidRDefault="00A859DE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4BEA5058" w14:textId="77777777" w:rsidR="004E6D23" w:rsidRPr="005675A3" w:rsidRDefault="004E6D23" w:rsidP="00660F86">
      <w:pPr>
        <w:spacing w:after="120" w:line="276" w:lineRule="auto"/>
        <w:rPr>
          <w:rFonts w:asciiTheme="minorHAnsi" w:hAnsiTheme="minorHAnsi" w:cstheme="minorHAnsi"/>
        </w:rPr>
      </w:pPr>
      <w:r w:rsidRPr="005675A3">
        <w:rPr>
          <w:rFonts w:asciiTheme="minorHAnsi" w:hAnsiTheme="minorHAnsi" w:cstheme="minorHAnsi"/>
        </w:rPr>
        <w:t>Složení řídícího výboru MAP Blatensko II</w:t>
      </w:r>
      <w:r w:rsidR="0067780F" w:rsidRPr="005675A3">
        <w:rPr>
          <w:rFonts w:asciiTheme="minorHAnsi" w:hAnsiTheme="minorHAnsi" w:cstheme="minorHAnsi"/>
        </w:rPr>
        <w:t>I</w:t>
      </w:r>
    </w:p>
    <w:tbl>
      <w:tblPr>
        <w:tblW w:w="950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2551"/>
        <w:gridCol w:w="4388"/>
      </w:tblGrid>
      <w:tr w:rsidR="004E6D23" w:rsidRPr="00173CC1" w14:paraId="1DD8FA95" w14:textId="77777777" w:rsidTr="00165A98">
        <w:trPr>
          <w:trHeight w:val="369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622" w14:textId="77777777" w:rsidR="004E6D23" w:rsidRPr="00173CC1" w:rsidRDefault="004E6D23" w:rsidP="00660F86">
            <w:pPr>
              <w:rPr>
                <w:rFonts w:ascii="Calibri" w:hAnsi="Calibri"/>
                <w:b/>
                <w:bCs/>
                <w:color w:val="000000"/>
              </w:rPr>
            </w:pPr>
            <w:r w:rsidRPr="00173CC1">
              <w:rPr>
                <w:rFonts w:ascii="Calibri" w:hAnsi="Calibri"/>
                <w:b/>
                <w:bCs/>
                <w:color w:val="000000"/>
              </w:rPr>
              <w:t>Jméno a příjmení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236" w14:textId="77777777" w:rsidR="004E6D23" w:rsidRPr="00173CC1" w:rsidRDefault="004E6D23" w:rsidP="00660F86">
            <w:pPr>
              <w:rPr>
                <w:rFonts w:ascii="Calibri" w:hAnsi="Calibri"/>
                <w:b/>
                <w:bCs/>
                <w:color w:val="000000"/>
              </w:rPr>
            </w:pPr>
            <w:r w:rsidRPr="00173CC1">
              <w:rPr>
                <w:rFonts w:ascii="Calibri" w:hAnsi="Calibri"/>
                <w:b/>
                <w:bCs/>
                <w:color w:val="000000"/>
              </w:rPr>
              <w:t>Organizace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E5ED6" w14:textId="77777777" w:rsidR="004E6D23" w:rsidRPr="00173CC1" w:rsidRDefault="004E6D23" w:rsidP="00660F86">
            <w:pPr>
              <w:rPr>
                <w:rFonts w:ascii="Calibri" w:hAnsi="Calibri"/>
                <w:b/>
                <w:bCs/>
                <w:color w:val="000000"/>
              </w:rPr>
            </w:pPr>
            <w:r w:rsidRPr="00173CC1">
              <w:rPr>
                <w:rFonts w:ascii="Calibri" w:hAnsi="Calibri"/>
                <w:b/>
                <w:bCs/>
                <w:color w:val="000000"/>
              </w:rPr>
              <w:t>Role</w:t>
            </w:r>
          </w:p>
        </w:tc>
      </w:tr>
      <w:tr w:rsidR="004E6D23" w:rsidRPr="00173CC1" w14:paraId="56DC560F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A81" w14:textId="77777777" w:rsidR="004E6D23" w:rsidRPr="00173CC1" w:rsidRDefault="004E6D23" w:rsidP="00660F86">
            <w:pPr>
              <w:rPr>
                <w:rFonts w:ascii="Calibri" w:hAnsi="Calibri"/>
                <w:color w:val="000000"/>
              </w:rPr>
            </w:pPr>
            <w:r w:rsidRPr="00173CC1">
              <w:rPr>
                <w:rFonts w:ascii="Calibri" w:hAnsi="Calibri"/>
                <w:color w:val="000000"/>
              </w:rPr>
              <w:t>Tereza Ptáčníková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5F6E" w14:textId="77777777" w:rsidR="004E6D23" w:rsidRPr="00173CC1" w:rsidRDefault="004E6D23" w:rsidP="00660F86">
            <w:pPr>
              <w:rPr>
                <w:rFonts w:ascii="Calibri" w:hAnsi="Calibri"/>
                <w:color w:val="000000"/>
              </w:rPr>
            </w:pPr>
            <w:r w:rsidRPr="00173CC1">
              <w:rPr>
                <w:rFonts w:ascii="Calibri" w:hAnsi="Calibri"/>
                <w:color w:val="000000"/>
              </w:rPr>
              <w:t>MAS Blatensko, o.p.s.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CD44" w14:textId="77777777" w:rsidR="004E6D23" w:rsidRPr="00173CC1" w:rsidRDefault="004E6D23" w:rsidP="00660F86">
            <w:pPr>
              <w:rPr>
                <w:rFonts w:ascii="Calibri" w:hAnsi="Calibri"/>
                <w:color w:val="000000"/>
              </w:rPr>
            </w:pPr>
            <w:r w:rsidRPr="00173CC1">
              <w:rPr>
                <w:rFonts w:ascii="Calibri" w:hAnsi="Calibri"/>
                <w:color w:val="000000"/>
              </w:rPr>
              <w:t>zástupce RT MAP</w:t>
            </w:r>
          </w:p>
        </w:tc>
      </w:tr>
      <w:tr w:rsidR="004E6D23" w:rsidRPr="00173CC1" w14:paraId="4AC9F733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6BAB" w14:textId="77777777" w:rsidR="004E6D23" w:rsidRPr="00173CC1" w:rsidRDefault="00950223" w:rsidP="00660F86">
            <w:pPr>
              <w:rPr>
                <w:rFonts w:ascii="Calibri" w:hAnsi="Calibri"/>
                <w:color w:val="000000"/>
              </w:rPr>
            </w:pPr>
            <w:hyperlink r:id="rId8" w:history="1">
              <w:r w:rsidR="00EC3A1D" w:rsidRPr="00EC3A1D">
                <w:rPr>
                  <w:rFonts w:ascii="Calibri" w:hAnsi="Calibri"/>
                  <w:color w:val="000000"/>
                </w:rPr>
                <w:t xml:space="preserve">Ing. Robert </w:t>
              </w:r>
              <w:proofErr w:type="spellStart"/>
              <w:r w:rsidR="00EC3A1D" w:rsidRPr="00EC3A1D">
                <w:rPr>
                  <w:rFonts w:ascii="Calibri" w:hAnsi="Calibri"/>
                  <w:color w:val="000000"/>
                </w:rPr>
                <w:t>Flandera</w:t>
              </w:r>
              <w:proofErr w:type="spellEnd"/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6061" w14:textId="77777777" w:rsidR="004E6D23" w:rsidRPr="00EC3A1D" w:rsidRDefault="00EC3A1D" w:rsidP="00660F86">
            <w:pPr>
              <w:rPr>
                <w:rFonts w:ascii="Calibri" w:hAnsi="Calibri"/>
                <w:color w:val="000000"/>
              </w:rPr>
            </w:pPr>
            <w:r w:rsidRPr="00EC3A1D">
              <w:rPr>
                <w:rFonts w:ascii="Calibri" w:hAnsi="Calibri"/>
                <w:color w:val="000000"/>
              </w:rPr>
              <w:t>Město Blatná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3A3C" w14:textId="77777777" w:rsidR="004E6D23" w:rsidRPr="00173CC1" w:rsidRDefault="004E6D23" w:rsidP="00660F86">
            <w:pPr>
              <w:rPr>
                <w:rFonts w:ascii="Calibri" w:hAnsi="Calibri"/>
                <w:color w:val="000000"/>
              </w:rPr>
            </w:pPr>
            <w:r w:rsidRPr="00173CC1">
              <w:rPr>
                <w:rFonts w:ascii="Calibri" w:hAnsi="Calibri"/>
                <w:color w:val="000000"/>
              </w:rPr>
              <w:t xml:space="preserve">zástupce zřizovatelů škol </w:t>
            </w:r>
            <w:r>
              <w:rPr>
                <w:rFonts w:ascii="Calibri" w:hAnsi="Calibri"/>
                <w:strike/>
                <w:color w:val="0070C0"/>
              </w:rPr>
              <w:t xml:space="preserve"> </w:t>
            </w:r>
          </w:p>
        </w:tc>
      </w:tr>
      <w:tr w:rsidR="004E6D23" w:rsidRPr="00173CC1" w14:paraId="69C4E78F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C7B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Mgr. Jan Babka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311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ZŠ Radomyšl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3D87D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vedení škol, zástupce učitelů</w:t>
            </w:r>
          </w:p>
        </w:tc>
      </w:tr>
      <w:tr w:rsidR="004E6D23" w:rsidRPr="00173CC1" w14:paraId="0481B559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2F9" w14:textId="77777777" w:rsidR="004E6D23" w:rsidRPr="004E6D23" w:rsidRDefault="00165A98" w:rsidP="00660F86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Mgr. Zdenka Dvořáková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51F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 xml:space="preserve">ZŠ </w:t>
            </w:r>
            <w:proofErr w:type="spellStart"/>
            <w:r w:rsidRPr="004E6D23">
              <w:rPr>
                <w:rFonts w:ascii="Calibri" w:hAnsi="Calibri"/>
              </w:rPr>
              <w:t>T.G.Masaryka</w:t>
            </w:r>
            <w:proofErr w:type="spellEnd"/>
            <w:r w:rsidRPr="004E6D23">
              <w:rPr>
                <w:rFonts w:ascii="Calibri" w:hAnsi="Calibri"/>
              </w:rPr>
              <w:t xml:space="preserve"> Blatná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E7DC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školních klubů</w:t>
            </w:r>
          </w:p>
        </w:tc>
      </w:tr>
      <w:tr w:rsidR="004E6D23" w:rsidRPr="00173CC1" w14:paraId="32E4551C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350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Martin Škanta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C5CE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ZUŠ Blatná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3F7C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ZUŠ</w:t>
            </w:r>
          </w:p>
        </w:tc>
      </w:tr>
      <w:tr w:rsidR="004E6D23" w:rsidRPr="00173CC1" w14:paraId="1C91AAE4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D93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Luboš Srb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867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DDM Blatná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6A5C0" w14:textId="77777777" w:rsidR="004E6D23" w:rsidRPr="004E6D23" w:rsidRDefault="004E6D23" w:rsidP="00165A98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 xml:space="preserve">zástupce </w:t>
            </w:r>
            <w:proofErr w:type="spellStart"/>
            <w:r w:rsidRPr="004E6D23">
              <w:rPr>
                <w:rFonts w:ascii="Calibri" w:hAnsi="Calibri"/>
              </w:rPr>
              <w:t>org</w:t>
            </w:r>
            <w:proofErr w:type="spellEnd"/>
            <w:r w:rsidR="00165A98">
              <w:rPr>
                <w:rFonts w:ascii="Calibri" w:hAnsi="Calibri"/>
              </w:rPr>
              <w:t>.</w:t>
            </w:r>
            <w:r w:rsidRPr="004E6D23">
              <w:rPr>
                <w:rFonts w:ascii="Calibri" w:hAnsi="Calibri"/>
              </w:rPr>
              <w:t xml:space="preserve"> neformálního vzdělávání</w:t>
            </w:r>
          </w:p>
        </w:tc>
      </w:tr>
      <w:tr w:rsidR="004E6D23" w:rsidRPr="00173CC1" w14:paraId="213F657F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B523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Mgr. Lucie Jarkovská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E0E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Jihočeský kraj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FDB8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KAP</w:t>
            </w:r>
          </w:p>
        </w:tc>
      </w:tr>
      <w:tr w:rsidR="004E6D23" w:rsidRPr="00173CC1" w14:paraId="2C742E81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0F6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Tereza Ptáčníková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D34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BACE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rodičů</w:t>
            </w:r>
          </w:p>
        </w:tc>
      </w:tr>
      <w:tr w:rsidR="004E6D23" w:rsidRPr="00173CC1" w14:paraId="1BA59904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D127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Vladimíra Tomanová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77D2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Obec Kadov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8509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obcí, které nezřizují školu</w:t>
            </w:r>
          </w:p>
        </w:tc>
      </w:tr>
      <w:tr w:rsidR="004E6D23" w:rsidRPr="00173CC1" w14:paraId="35672582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3C3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Vladimíra Kozáková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A5B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MAS Blatensko, o.p.s.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E18B7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MAS</w:t>
            </w:r>
          </w:p>
        </w:tc>
      </w:tr>
      <w:tr w:rsidR="004E6D23" w:rsidRPr="00173CC1" w14:paraId="5E2D8C1B" w14:textId="77777777" w:rsidTr="00165A98">
        <w:trPr>
          <w:trHeight w:val="369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DF9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Ing. Eva Linhartová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9D0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Město Blatná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AF107" w14:textId="77777777" w:rsidR="004E6D23" w:rsidRPr="004E6D23" w:rsidRDefault="004E6D23" w:rsidP="00660F86">
            <w:pPr>
              <w:rPr>
                <w:rFonts w:ascii="Calibri" w:hAnsi="Calibri"/>
              </w:rPr>
            </w:pPr>
            <w:r w:rsidRPr="004E6D23">
              <w:rPr>
                <w:rFonts w:ascii="Calibri" w:hAnsi="Calibri"/>
              </w:rPr>
              <w:t>zástupce ORP</w:t>
            </w:r>
          </w:p>
        </w:tc>
      </w:tr>
    </w:tbl>
    <w:p w14:paraId="1464DD99" w14:textId="77777777" w:rsidR="0067780F" w:rsidRDefault="0067780F" w:rsidP="00660F8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14:paraId="7C95FEBC" w14:textId="77777777" w:rsidR="00660F86" w:rsidRDefault="00660F86" w:rsidP="00660F8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14:paraId="215A6F6E" w14:textId="77777777" w:rsidR="00660F86" w:rsidRPr="00660F86" w:rsidRDefault="00660F86" w:rsidP="00660F86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718FA0" w14:textId="77777777" w:rsidR="00A859DE" w:rsidRPr="00660F86" w:rsidRDefault="00A859DE" w:rsidP="00660F86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660F86">
        <w:rPr>
          <w:rFonts w:asciiTheme="minorHAnsi" w:hAnsiTheme="minorHAnsi" w:cstheme="minorHAnsi"/>
          <w:b/>
          <w:sz w:val="28"/>
        </w:rPr>
        <w:t>Realizační tým MAP II</w:t>
      </w:r>
    </w:p>
    <w:p w14:paraId="109FBD9A" w14:textId="77777777" w:rsidR="00A859DE" w:rsidRDefault="00A859DE" w:rsidP="005675A3">
      <w:pPr>
        <w:pStyle w:val="Odstavecseseznamem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noProof/>
        </w:rPr>
      </w:pPr>
      <w:r w:rsidRPr="00A42EC4">
        <w:rPr>
          <w:rFonts w:asciiTheme="minorHAnsi" w:hAnsiTheme="minorHAnsi" w:cstheme="minorHAnsi"/>
          <w:noProof/>
        </w:rPr>
        <w:t>Realizační tým zajist</w:t>
      </w:r>
      <w:r>
        <w:rPr>
          <w:rFonts w:asciiTheme="minorHAnsi" w:hAnsiTheme="minorHAnsi" w:cstheme="minorHAnsi"/>
          <w:noProof/>
        </w:rPr>
        <w:t>išťuje</w:t>
      </w:r>
      <w:r w:rsidRPr="00A42EC4">
        <w:rPr>
          <w:rFonts w:asciiTheme="minorHAnsi" w:hAnsiTheme="minorHAnsi" w:cstheme="minorHAnsi"/>
          <w:noProof/>
        </w:rPr>
        <w:t xml:space="preserve"> kompletní realizaci všech aktivit projektu. Tým je rozdělen na administrativní a odborný tým. </w:t>
      </w:r>
    </w:p>
    <w:p w14:paraId="5B397391" w14:textId="77777777" w:rsidR="005675A3" w:rsidRPr="00A42EC4" w:rsidRDefault="005675A3" w:rsidP="005675A3">
      <w:pPr>
        <w:pStyle w:val="Odstavecseseznamem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noProof/>
        </w:rPr>
      </w:pPr>
    </w:p>
    <w:p w14:paraId="46136B79" w14:textId="77777777" w:rsidR="00A859DE" w:rsidRPr="005675A3" w:rsidRDefault="00A859DE" w:rsidP="005675A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Cs w:val="28"/>
          <w:u w:val="single"/>
        </w:rPr>
      </w:pPr>
      <w:r w:rsidRPr="005675A3">
        <w:rPr>
          <w:rFonts w:asciiTheme="minorHAnsi" w:hAnsiTheme="minorHAnsi" w:cstheme="minorHAnsi"/>
          <w:b/>
          <w:color w:val="000000"/>
          <w:szCs w:val="28"/>
          <w:u w:val="single"/>
        </w:rPr>
        <w:t>Administrativní tým</w:t>
      </w:r>
    </w:p>
    <w:p w14:paraId="720EED13" w14:textId="77777777" w:rsidR="0092442B" w:rsidRPr="0092442B" w:rsidRDefault="0092442B" w:rsidP="00660F86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  <w:r w:rsidRPr="0092442B">
        <w:rPr>
          <w:rFonts w:asciiTheme="minorHAnsi" w:hAnsiTheme="minorHAnsi" w:cstheme="minorHAnsi"/>
          <w:noProof/>
        </w:rPr>
        <w:t>Administrativní tým pokrýv</w:t>
      </w:r>
      <w:r w:rsidR="000C36AD">
        <w:rPr>
          <w:rFonts w:asciiTheme="minorHAnsi" w:hAnsiTheme="minorHAnsi" w:cstheme="minorHAnsi"/>
          <w:noProof/>
        </w:rPr>
        <w:t>á</w:t>
      </w:r>
      <w:r w:rsidRPr="0092442B">
        <w:rPr>
          <w:rFonts w:asciiTheme="minorHAnsi" w:hAnsiTheme="minorHAnsi" w:cstheme="minorHAnsi"/>
          <w:noProof/>
        </w:rPr>
        <w:t xml:space="preserve"> všechny úrovně řízení projektu. Bude zodpovědný zejména za:</w:t>
      </w:r>
    </w:p>
    <w:p w14:paraId="41A9F63A" w14:textId="77777777" w:rsidR="00A859DE" w:rsidRPr="00A42EC4" w:rsidRDefault="00A859DE" w:rsidP="00660F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koordinaci projektových aktivit,</w:t>
      </w:r>
    </w:p>
    <w:p w14:paraId="3057E085" w14:textId="77777777" w:rsidR="00A859DE" w:rsidRPr="00A42EC4" w:rsidRDefault="00A859DE" w:rsidP="00660F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organizační a provozní stránku projektu,</w:t>
      </w:r>
    </w:p>
    <w:p w14:paraId="364D12CD" w14:textId="77777777" w:rsidR="00A859DE" w:rsidRPr="00A42EC4" w:rsidRDefault="00A859DE" w:rsidP="00660F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dosažení plánovaných cílů projektu včetně naplnění plánovaných výstupů a výsledků,</w:t>
      </w:r>
    </w:p>
    <w:p w14:paraId="45D71D10" w14:textId="77777777" w:rsidR="0092442B" w:rsidRPr="0092442B" w:rsidRDefault="0092442B" w:rsidP="00660F8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2442B">
        <w:rPr>
          <w:rFonts w:asciiTheme="minorHAnsi" w:hAnsiTheme="minorHAnsi" w:cstheme="minorHAnsi"/>
        </w:rPr>
        <w:t xml:space="preserve">zajišťování efektivní komunikace na všech úrovních realizace projektu (směrem k řídícímu orgánu, vedení organizace příjemce, aktérům a jednotlivým pracovníkům projektu). </w:t>
      </w:r>
    </w:p>
    <w:p w14:paraId="6882B970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7A10FA97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A42EC4">
        <w:rPr>
          <w:rFonts w:asciiTheme="minorHAnsi" w:hAnsiTheme="minorHAnsi" w:cstheme="minorHAnsi"/>
          <w:i/>
          <w:iCs/>
          <w:u w:val="single"/>
        </w:rPr>
        <w:t>Složení administrativního týmu:</w:t>
      </w:r>
    </w:p>
    <w:p w14:paraId="786A6B30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Hlavní manažer projektu</w:t>
      </w:r>
    </w:p>
    <w:p w14:paraId="259F05DA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Finanční manažer projektu</w:t>
      </w:r>
    </w:p>
    <w:p w14:paraId="60B047F2" w14:textId="77777777" w:rsidR="0092442B" w:rsidRPr="00A42EC4" w:rsidRDefault="0092442B" w:rsidP="00660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Administrativní pracovník</w:t>
      </w:r>
    </w:p>
    <w:p w14:paraId="65C50141" w14:textId="77777777" w:rsidR="00A859DE" w:rsidRDefault="00A859DE" w:rsidP="00660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Cs w:val="28"/>
        </w:rPr>
      </w:pPr>
    </w:p>
    <w:p w14:paraId="51CDFB7F" w14:textId="77777777" w:rsidR="00A859DE" w:rsidRPr="00330665" w:rsidRDefault="00A859DE" w:rsidP="00660F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Cs w:val="28"/>
          <w:u w:val="single"/>
        </w:rPr>
      </w:pPr>
      <w:r w:rsidRPr="00330665">
        <w:rPr>
          <w:rFonts w:asciiTheme="minorHAnsi" w:hAnsiTheme="minorHAnsi" w:cstheme="minorHAnsi"/>
          <w:b/>
          <w:color w:val="000000"/>
          <w:szCs w:val="28"/>
          <w:u w:val="single"/>
        </w:rPr>
        <w:t xml:space="preserve">Odborný tým </w:t>
      </w:r>
      <w:r w:rsidR="0092442B">
        <w:rPr>
          <w:rFonts w:asciiTheme="minorHAnsi" w:hAnsiTheme="minorHAnsi" w:cstheme="minorHAnsi"/>
          <w:b/>
          <w:color w:val="000000"/>
          <w:szCs w:val="28"/>
          <w:u w:val="single"/>
        </w:rPr>
        <w:t xml:space="preserve"> </w:t>
      </w:r>
    </w:p>
    <w:p w14:paraId="66360BA7" w14:textId="77777777" w:rsidR="0092442B" w:rsidRDefault="0092442B" w:rsidP="005675A3">
      <w:pPr>
        <w:spacing w:after="120" w:line="276" w:lineRule="auto"/>
        <w:jc w:val="both"/>
        <w:rPr>
          <w:bCs/>
        </w:rPr>
      </w:pPr>
      <w:r>
        <w:rPr>
          <w:rFonts w:asciiTheme="minorHAnsi" w:hAnsiTheme="minorHAnsi" w:cstheme="minorHAnsi"/>
        </w:rPr>
        <w:t>Odborný</w:t>
      </w:r>
      <w:r w:rsidR="00A859DE" w:rsidRPr="00A42EC4">
        <w:rPr>
          <w:rFonts w:asciiTheme="minorHAnsi" w:hAnsiTheme="minorHAnsi" w:cstheme="minorHAnsi"/>
        </w:rPr>
        <w:t xml:space="preserve"> tým MAP </w:t>
      </w:r>
      <w:r w:rsidR="00A859DE">
        <w:rPr>
          <w:rFonts w:asciiTheme="minorHAnsi" w:hAnsiTheme="minorHAnsi" w:cstheme="minorHAnsi"/>
        </w:rPr>
        <w:t>je</w:t>
      </w:r>
      <w:r w:rsidR="00A859DE" w:rsidRPr="00A42EC4">
        <w:rPr>
          <w:rFonts w:asciiTheme="minorHAnsi" w:hAnsiTheme="minorHAnsi" w:cstheme="minorHAnsi"/>
        </w:rPr>
        <w:t xml:space="preserve"> zodpovědný za </w:t>
      </w:r>
      <w:proofErr w:type="spellStart"/>
      <w:r w:rsidRPr="002C2455">
        <w:rPr>
          <w:bCs/>
        </w:rPr>
        <w:t>za</w:t>
      </w:r>
      <w:proofErr w:type="spellEnd"/>
      <w:r w:rsidRPr="002C2455">
        <w:rPr>
          <w:bCs/>
        </w:rPr>
        <w:t xml:space="preserve"> kvalitní realizaci aktivity </w:t>
      </w:r>
      <w:r w:rsidRPr="002C2455">
        <w:rPr>
          <w:bCs/>
          <w:i/>
        </w:rPr>
        <w:t>Místní akční plán rozvoje vzdělávání III</w:t>
      </w:r>
      <w:r w:rsidRPr="002C2455">
        <w:rPr>
          <w:bCs/>
        </w:rPr>
        <w:t xml:space="preserve">. Bude zajišťovat naplňování všech povinných </w:t>
      </w:r>
      <w:proofErr w:type="spellStart"/>
      <w:r w:rsidRPr="002C2455">
        <w:rPr>
          <w:bCs/>
        </w:rPr>
        <w:t>podaktivit</w:t>
      </w:r>
      <w:proofErr w:type="spellEnd"/>
      <w:r w:rsidRPr="002C2455">
        <w:rPr>
          <w:bCs/>
        </w:rPr>
        <w:t xml:space="preserve"> (včetně jedné podaktivity volitelné), spadajících do činnost</w:t>
      </w:r>
      <w:r>
        <w:rPr>
          <w:bCs/>
        </w:rPr>
        <w:t>í:</w:t>
      </w:r>
    </w:p>
    <w:p w14:paraId="426A01AD" w14:textId="77777777" w:rsidR="0092442B" w:rsidRPr="0092442B" w:rsidRDefault="0092442B" w:rsidP="00660F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Cs/>
        </w:rPr>
      </w:pPr>
      <w:r w:rsidRPr="0092442B">
        <w:rPr>
          <w:rFonts w:asciiTheme="minorHAnsi" w:hAnsiTheme="minorHAnsi" w:cstheme="minorHAnsi"/>
          <w:b/>
          <w:iCs/>
        </w:rPr>
        <w:t xml:space="preserve"> A1 Rozvoj a aktualizace MAP. </w:t>
      </w:r>
    </w:p>
    <w:p w14:paraId="77CF14EC" w14:textId="77777777" w:rsidR="0092442B" w:rsidRPr="0092442B" w:rsidRDefault="0092442B" w:rsidP="00660F8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Cs/>
        </w:rPr>
      </w:pPr>
      <w:r w:rsidRPr="0092442B">
        <w:rPr>
          <w:rFonts w:asciiTheme="minorHAnsi" w:hAnsiTheme="minorHAnsi" w:cstheme="minorHAnsi"/>
          <w:b/>
          <w:iCs/>
        </w:rPr>
        <w:t xml:space="preserve">A2 Evaluace procesu místního akčního plánování. </w:t>
      </w:r>
    </w:p>
    <w:p w14:paraId="5E62A216" w14:textId="77777777" w:rsidR="00A859DE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8F105AE" w14:textId="77777777" w:rsidR="00A859DE" w:rsidRDefault="000C36AD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Odborný</w:t>
      </w:r>
      <w:r w:rsidR="00A859DE" w:rsidRPr="00A42EC4">
        <w:rPr>
          <w:rFonts w:asciiTheme="minorHAnsi" w:hAnsiTheme="minorHAnsi" w:cstheme="minorHAnsi"/>
        </w:rPr>
        <w:t xml:space="preserve"> tým MAP zajišť</w:t>
      </w:r>
      <w:r w:rsidR="00A859DE">
        <w:rPr>
          <w:rFonts w:asciiTheme="minorHAnsi" w:hAnsiTheme="minorHAnsi" w:cstheme="minorHAnsi"/>
        </w:rPr>
        <w:t>uje</w:t>
      </w:r>
      <w:r w:rsidR="0092442B">
        <w:rPr>
          <w:rFonts w:asciiTheme="minorHAnsi" w:hAnsiTheme="minorHAnsi" w:cstheme="minorHAnsi"/>
        </w:rPr>
        <w:t xml:space="preserve"> </w:t>
      </w:r>
      <w:r w:rsidR="00D93F69">
        <w:rPr>
          <w:rFonts w:asciiTheme="minorHAnsi" w:hAnsiTheme="minorHAnsi" w:cstheme="minorHAnsi"/>
        </w:rPr>
        <w:t xml:space="preserve">zejména tyto </w:t>
      </w:r>
      <w:r w:rsidR="0092442B">
        <w:rPr>
          <w:rFonts w:asciiTheme="minorHAnsi" w:hAnsiTheme="minorHAnsi" w:cstheme="minorHAnsi"/>
        </w:rPr>
        <w:t>práce</w:t>
      </w:r>
      <w:r w:rsidR="00D93F69">
        <w:rPr>
          <w:rFonts w:asciiTheme="minorHAnsi" w:hAnsiTheme="minorHAnsi" w:cstheme="minorHAnsi"/>
        </w:rPr>
        <w:t xml:space="preserve"> </w:t>
      </w:r>
      <w:r w:rsidR="00A859DE" w:rsidRPr="00A42EC4">
        <w:rPr>
          <w:rFonts w:asciiTheme="minorHAnsi" w:hAnsiTheme="minorHAnsi" w:cstheme="minorHAnsi"/>
        </w:rPr>
        <w:t>v souladu s Postupy MAP II</w:t>
      </w:r>
      <w:r w:rsidR="0092442B">
        <w:rPr>
          <w:rFonts w:asciiTheme="minorHAnsi" w:hAnsiTheme="minorHAnsi" w:cstheme="minorHAnsi"/>
        </w:rPr>
        <w:t>I</w:t>
      </w:r>
      <w:r w:rsidR="00D93F69">
        <w:rPr>
          <w:rFonts w:asciiTheme="minorHAnsi" w:hAnsiTheme="minorHAnsi" w:cstheme="minorHAnsi"/>
        </w:rPr>
        <w:t>:</w:t>
      </w:r>
    </w:p>
    <w:p w14:paraId="217395F7" w14:textId="77777777" w:rsidR="00A859DE" w:rsidRPr="00A42EC4" w:rsidRDefault="00A859DE" w:rsidP="00660F8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 xml:space="preserve">podpora činnosti </w:t>
      </w:r>
      <w:r w:rsidR="0092442B">
        <w:rPr>
          <w:rFonts w:asciiTheme="minorHAnsi" w:hAnsiTheme="minorHAnsi" w:cstheme="minorHAnsi"/>
        </w:rPr>
        <w:t>ř</w:t>
      </w:r>
      <w:r w:rsidRPr="00A42EC4">
        <w:rPr>
          <w:rFonts w:asciiTheme="minorHAnsi" w:hAnsiTheme="minorHAnsi" w:cstheme="minorHAnsi"/>
        </w:rPr>
        <w:t>ídícího výboru a jednotlivých pracovních skupin,</w:t>
      </w:r>
    </w:p>
    <w:p w14:paraId="6A4CEF95" w14:textId="77777777" w:rsidR="00A859DE" w:rsidRPr="00A42EC4" w:rsidRDefault="00A859DE" w:rsidP="00660F8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příprava a naplňování komunikačního plánu,</w:t>
      </w:r>
    </w:p>
    <w:p w14:paraId="24901294" w14:textId="77777777" w:rsidR="00A859DE" w:rsidRPr="00A42EC4" w:rsidRDefault="00A859DE" w:rsidP="00660F8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 xml:space="preserve">monitorování průběhu realizace </w:t>
      </w:r>
      <w:r w:rsidR="0092442B">
        <w:rPr>
          <w:rFonts w:asciiTheme="minorHAnsi" w:hAnsiTheme="minorHAnsi" w:cstheme="minorHAnsi"/>
        </w:rPr>
        <w:t>aktivit místního akčního plánování,</w:t>
      </w:r>
    </w:p>
    <w:p w14:paraId="46257D60" w14:textId="77777777" w:rsidR="00A859DE" w:rsidRPr="00A42EC4" w:rsidRDefault="00A859DE" w:rsidP="00660F8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spolupráce s odborným garantem MAP,</w:t>
      </w:r>
    </w:p>
    <w:p w14:paraId="27479BE6" w14:textId="77777777" w:rsidR="00A859DE" w:rsidRPr="00A42EC4" w:rsidRDefault="00A859DE" w:rsidP="00660F8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zajišťování a organizace aktivit souvisejících s podporou a rozvojem kapacit v rámci MAP,</w:t>
      </w:r>
    </w:p>
    <w:p w14:paraId="0134A019" w14:textId="77777777" w:rsidR="00A859DE" w:rsidRPr="00A42EC4" w:rsidRDefault="00A859DE" w:rsidP="00660F8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přenos výstupů mezi jednotlivými články organizační struktury MAP</w:t>
      </w:r>
      <w:r w:rsidR="00552588">
        <w:rPr>
          <w:rFonts w:asciiTheme="minorHAnsi" w:hAnsiTheme="minorHAnsi" w:cstheme="minorHAnsi"/>
        </w:rPr>
        <w:t>.</w:t>
      </w:r>
    </w:p>
    <w:p w14:paraId="5AEE94E1" w14:textId="77777777" w:rsidR="005D398B" w:rsidRPr="005D398B" w:rsidRDefault="005D398B" w:rsidP="005D39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</w:rPr>
      </w:pPr>
      <w:r w:rsidRPr="005D398B">
        <w:rPr>
          <w:rFonts w:asciiTheme="minorHAnsi" w:hAnsiTheme="minorHAnsi" w:cstheme="minorHAnsi"/>
        </w:rPr>
        <w:t>evaluaci procesů MAP v území</w:t>
      </w:r>
    </w:p>
    <w:p w14:paraId="0DD2659E" w14:textId="77777777" w:rsidR="0092442B" w:rsidRPr="00A42EC4" w:rsidRDefault="0092442B" w:rsidP="00660F86">
      <w:pPr>
        <w:pStyle w:val="Odstavecseseznamem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B911039" w14:textId="77777777" w:rsidR="0092442B" w:rsidRPr="0092442B" w:rsidRDefault="0092442B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2442B">
        <w:rPr>
          <w:rFonts w:asciiTheme="minorHAnsi" w:hAnsiTheme="minorHAnsi" w:cstheme="minorHAnsi"/>
        </w:rPr>
        <w:lastRenderedPageBreak/>
        <w:t xml:space="preserve">V odborném týmu jsou zapojeni pracovníci, kteří mají zkušenosti se strategickým a akčním plánováním a se zapojováním veřejnosti do procesů plánování. Mají zkušenosti z realizace projektů MAP a MAP II.  </w:t>
      </w:r>
    </w:p>
    <w:p w14:paraId="672852E4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</w:rPr>
      </w:pPr>
    </w:p>
    <w:p w14:paraId="1100DC28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u w:val="single"/>
        </w:rPr>
      </w:pPr>
      <w:r w:rsidRPr="00A42EC4">
        <w:rPr>
          <w:rFonts w:asciiTheme="minorHAnsi" w:hAnsiTheme="minorHAnsi" w:cstheme="minorHAnsi"/>
          <w:i/>
          <w:iCs/>
          <w:u w:val="single"/>
        </w:rPr>
        <w:t xml:space="preserve">Složení </w:t>
      </w:r>
      <w:r w:rsidR="005675A3">
        <w:rPr>
          <w:rFonts w:asciiTheme="minorHAnsi" w:hAnsiTheme="minorHAnsi" w:cstheme="minorHAnsi"/>
          <w:i/>
          <w:iCs/>
          <w:u w:val="single"/>
        </w:rPr>
        <w:t>odborného</w:t>
      </w:r>
      <w:r w:rsidRPr="00A42EC4">
        <w:rPr>
          <w:rFonts w:asciiTheme="minorHAnsi" w:hAnsiTheme="minorHAnsi" w:cstheme="minorHAnsi"/>
          <w:i/>
          <w:iCs/>
          <w:u w:val="single"/>
        </w:rPr>
        <w:t xml:space="preserve"> týmu:</w:t>
      </w:r>
    </w:p>
    <w:p w14:paraId="690AB083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Manažer klíčových aktivit</w:t>
      </w:r>
    </w:p>
    <w:p w14:paraId="5A228474" w14:textId="77777777" w:rsidR="00A859DE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Metodik plánování a facilitátor</w:t>
      </w:r>
    </w:p>
    <w:p w14:paraId="7940416F" w14:textId="77777777" w:rsidR="00552588" w:rsidRPr="00A42EC4" w:rsidRDefault="00552588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Evaluátor</w:t>
      </w:r>
    </w:p>
    <w:p w14:paraId="311B43B9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Zpracovatel analýz a strategií</w:t>
      </w:r>
    </w:p>
    <w:p w14:paraId="7E01E88B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Odborn</w:t>
      </w:r>
      <w:r w:rsidR="00552588">
        <w:rPr>
          <w:rFonts w:asciiTheme="minorHAnsi" w:hAnsiTheme="minorHAnsi" w:cstheme="minorHAnsi"/>
        </w:rPr>
        <w:t xml:space="preserve">ý </w:t>
      </w:r>
      <w:r w:rsidRPr="00A42EC4">
        <w:rPr>
          <w:rFonts w:asciiTheme="minorHAnsi" w:hAnsiTheme="minorHAnsi" w:cstheme="minorHAnsi"/>
        </w:rPr>
        <w:t>konzultant</w:t>
      </w:r>
      <w:r w:rsidR="00552588">
        <w:rPr>
          <w:rFonts w:asciiTheme="minorHAnsi" w:hAnsiTheme="minorHAnsi" w:cstheme="minorHAnsi"/>
        </w:rPr>
        <w:t xml:space="preserve"> </w:t>
      </w:r>
    </w:p>
    <w:p w14:paraId="2A43229F" w14:textId="77777777" w:rsidR="00A859DE" w:rsidRPr="00A42EC4" w:rsidRDefault="00A859DE" w:rsidP="00660F8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42EC4">
        <w:rPr>
          <w:rFonts w:asciiTheme="minorHAnsi" w:hAnsiTheme="minorHAnsi" w:cstheme="minorHAnsi"/>
        </w:rPr>
        <w:t>Vedoucí pracovních skupin</w:t>
      </w:r>
    </w:p>
    <w:p w14:paraId="6C93E6A1" w14:textId="77777777" w:rsidR="00A859DE" w:rsidRDefault="00A859DE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0103A986" w14:textId="77777777" w:rsidR="00A859DE" w:rsidRPr="00660F86" w:rsidRDefault="00A859DE" w:rsidP="00660F8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660F86">
        <w:rPr>
          <w:rFonts w:asciiTheme="minorHAnsi" w:hAnsiTheme="minorHAnsi" w:cstheme="minorHAnsi"/>
          <w:b/>
          <w:sz w:val="28"/>
        </w:rPr>
        <w:t>Pracovní skupiny</w:t>
      </w:r>
    </w:p>
    <w:p w14:paraId="048B370D" w14:textId="77777777" w:rsidR="00A859DE" w:rsidRDefault="00A859DE" w:rsidP="00660F86">
      <w:pPr>
        <w:spacing w:line="276" w:lineRule="auto"/>
        <w:rPr>
          <w:rFonts w:asciiTheme="minorHAnsi" w:hAnsiTheme="minorHAnsi" w:cstheme="minorHAnsi"/>
          <w:b/>
        </w:rPr>
      </w:pPr>
    </w:p>
    <w:p w14:paraId="6BCB9822" w14:textId="77777777" w:rsidR="00A859DE" w:rsidRDefault="00A859DE" w:rsidP="00660F8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Pracovní skupina pro financování</w:t>
      </w:r>
    </w:p>
    <w:p w14:paraId="7C982E57" w14:textId="77777777" w:rsidR="00A859DE" w:rsidRDefault="00A859DE" w:rsidP="00660F8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Pracovní skupina pro </w:t>
      </w:r>
      <w:r w:rsidR="000757D2">
        <w:rPr>
          <w:rFonts w:asciiTheme="minorHAnsi" w:hAnsiTheme="minorHAnsi" w:cstheme="minorHAnsi"/>
        </w:rPr>
        <w:t>čtenářskou gramotnost</w:t>
      </w:r>
    </w:p>
    <w:p w14:paraId="7536C666" w14:textId="77777777" w:rsidR="000757D2" w:rsidRDefault="000757D2" w:rsidP="00660F8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Pracovní skupina pro matematickou gramotnost</w:t>
      </w:r>
    </w:p>
    <w:p w14:paraId="51662E91" w14:textId="77777777" w:rsidR="000757D2" w:rsidRDefault="000757D2" w:rsidP="00660F8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Pracovní skupina pro rovné příležitosti</w:t>
      </w:r>
    </w:p>
    <w:p w14:paraId="58153FB9" w14:textId="77777777" w:rsidR="000757D2" w:rsidRDefault="000757D2" w:rsidP="00660F86">
      <w:pPr>
        <w:spacing w:line="276" w:lineRule="auto"/>
        <w:rPr>
          <w:rFonts w:asciiTheme="minorHAnsi" w:hAnsiTheme="minorHAnsi" w:cstheme="minorHAnsi"/>
        </w:rPr>
      </w:pPr>
    </w:p>
    <w:p w14:paraId="423A8E40" w14:textId="77777777" w:rsidR="001602D9" w:rsidRPr="00660F86" w:rsidRDefault="001602D9" w:rsidP="00660F86">
      <w:pPr>
        <w:spacing w:after="120" w:line="276" w:lineRule="auto"/>
        <w:rPr>
          <w:rFonts w:asciiTheme="minorHAnsi" w:hAnsiTheme="minorHAnsi" w:cstheme="minorHAnsi"/>
          <w:b/>
          <w:u w:val="single"/>
        </w:rPr>
      </w:pPr>
      <w:r w:rsidRPr="001602D9">
        <w:rPr>
          <w:rFonts w:asciiTheme="minorHAnsi" w:hAnsiTheme="minorHAnsi" w:cstheme="minorHAnsi"/>
          <w:b/>
          <w:u w:val="single"/>
        </w:rPr>
        <w:t>Pracovní skupina pro financování</w:t>
      </w:r>
    </w:p>
    <w:p w14:paraId="5B6FF242" w14:textId="77777777" w:rsidR="001602D9" w:rsidRDefault="001602D9" w:rsidP="00660F8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 je rovnoměrně složena ze zástupců obcí v území (především zřizovatelů), ředitelů škol (nebo jejich zástupců), a odborníků. Cílem pracovní skupiny je navrhnout, jakým způsobem bude financována realizace aktivit, zapracovaných do strategického rámce MAP. Jedná se o doporučení jednotlivých finančních zdrojů (strukturální fondy EU, státní rozpočet ČR, rozpočet kraje, dohodnuté financování v rámci mikroregionu, rozpočty jednotlivých obcí, rozpočty škol, jiné zdroje).</w:t>
      </w:r>
      <w:r w:rsidR="004754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PS se schází minimálně 4x ročně a výstupy z jednání předkládá Řídícímu výboru formou doporučení. PS také projednává a připomínkuje všechny materiály relevantní pro PS MAP.</w:t>
      </w:r>
    </w:p>
    <w:p w14:paraId="70ADB2FA" w14:textId="77777777" w:rsidR="00FE786B" w:rsidRDefault="00FE786B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52B81B54" w14:textId="77777777" w:rsidR="00FE786B" w:rsidRPr="00FE786B" w:rsidRDefault="00FE786B" w:rsidP="00FE786B">
      <w:pPr>
        <w:spacing w:after="120" w:line="276" w:lineRule="auto"/>
        <w:rPr>
          <w:rFonts w:cstheme="minorHAnsi"/>
        </w:rPr>
      </w:pPr>
      <w:r w:rsidRPr="00FE786B">
        <w:rPr>
          <w:rFonts w:cstheme="minorHAnsi"/>
        </w:rPr>
        <w:t>Členové pracovní skupiny pro financování</w:t>
      </w:r>
    </w:p>
    <w:tbl>
      <w:tblPr>
        <w:tblW w:w="880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045"/>
      </w:tblGrid>
      <w:tr w:rsidR="00FE786B" w14:paraId="7D42CE7E" w14:textId="77777777" w:rsidTr="006D5AAD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3EC0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Jméno a příjmení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8C4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Organizace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32B59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Role</w:t>
            </w:r>
          </w:p>
        </w:tc>
      </w:tr>
      <w:tr w:rsidR="00FE786B" w14:paraId="1358FD31" w14:textId="77777777" w:rsidTr="006D5AAD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BDD3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 Babka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97C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ZŠ Radomyšl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DB582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Vedoucí pracovní skupiny</w:t>
            </w:r>
          </w:p>
        </w:tc>
      </w:tr>
      <w:tr w:rsidR="00FE786B" w14:paraId="0DF8DB13" w14:textId="77777777" w:rsidTr="006D5AAD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6C8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Renata Škodová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986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 Radomyšl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EE9E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661EF83C" w14:textId="77777777" w:rsidTr="006D5AAD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9CF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Luboš Srb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CA0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DDM Blatná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9F954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55092BFA" w14:textId="77777777" w:rsidTr="006D5AAD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0524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 Malečková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CC5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Město Blatná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C17B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7612FFB4" w14:textId="77777777" w:rsidTr="006D5AAD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AAC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 Vohryzková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50F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Svazek obcí Blatenska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E4B7E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</w:tbl>
    <w:p w14:paraId="51E8A1E9" w14:textId="77777777" w:rsidR="001602D9" w:rsidRPr="00660F86" w:rsidRDefault="001602D9" w:rsidP="00660F86">
      <w:pPr>
        <w:spacing w:after="120" w:line="276" w:lineRule="auto"/>
        <w:rPr>
          <w:rFonts w:asciiTheme="minorHAnsi" w:hAnsiTheme="minorHAnsi" w:cstheme="minorHAnsi"/>
          <w:b/>
          <w:u w:val="single"/>
        </w:rPr>
      </w:pPr>
      <w:r w:rsidRPr="001602D9">
        <w:rPr>
          <w:rFonts w:asciiTheme="minorHAnsi" w:hAnsiTheme="minorHAnsi" w:cstheme="minorHAnsi"/>
          <w:b/>
          <w:u w:val="single"/>
        </w:rPr>
        <w:lastRenderedPageBreak/>
        <w:t>Pracovní skupina pro čtenářskou gramotnost</w:t>
      </w:r>
    </w:p>
    <w:p w14:paraId="64985BDB" w14:textId="77777777" w:rsidR="001602D9" w:rsidRDefault="002A5CBB" w:rsidP="00660F8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Obsahem práce této pracovní skupiny je především </w:t>
      </w:r>
      <w:r w:rsidR="00771AED">
        <w:rPr>
          <w:rFonts w:asciiTheme="minorHAnsi" w:hAnsiTheme="minorHAnsi" w:cstheme="minorHAnsi"/>
        </w:rPr>
        <w:t xml:space="preserve">projednávání podkladů a dokumentů v rámci realizace podaktivity </w:t>
      </w:r>
      <w:r w:rsidR="009D66BA">
        <w:rPr>
          <w:rFonts w:asciiTheme="minorHAnsi" w:hAnsiTheme="minorHAnsi" w:cstheme="minorHAnsi"/>
        </w:rPr>
        <w:t>1</w:t>
      </w:r>
      <w:r w:rsidR="00771AED">
        <w:rPr>
          <w:rFonts w:asciiTheme="minorHAnsi" w:hAnsiTheme="minorHAnsi" w:cstheme="minorHAnsi"/>
        </w:rPr>
        <w:t>.8 Místní akční plánování. Dále je práce této skupiny zaměřena na výměnu zkušeností a odborných znalostí o metodách, pomůckách a postupech, které vedou k rozvoji čtenářské gramotnosti a k rozvoji potenciálu každého žáka. Do činnosti této PS jsou zapojeni učitelé lídři/experti z daného území. Minimálně jeden člen PS musí být pedagogický pracovník dle platných předpisů s minimálně pětiletou praxí v základní škole. Jako konzultant je k jednání PS přizván odborník na vzdělávání dětí s potřebou podpůrných op</w:t>
      </w:r>
      <w:r w:rsidR="00552588">
        <w:rPr>
          <w:rFonts w:asciiTheme="minorHAnsi" w:hAnsiTheme="minorHAnsi" w:cstheme="minorHAnsi"/>
        </w:rPr>
        <w:t>atření</w:t>
      </w:r>
      <w:r w:rsidR="00771AED">
        <w:rPr>
          <w:rFonts w:asciiTheme="minorHAnsi" w:hAnsiTheme="minorHAnsi" w:cstheme="minorHAnsi"/>
        </w:rPr>
        <w:t xml:space="preserve">. </w:t>
      </w:r>
      <w:r w:rsidR="006B596A">
        <w:rPr>
          <w:rFonts w:asciiTheme="minorHAnsi" w:hAnsiTheme="minorHAnsi" w:cstheme="minorHAnsi"/>
        </w:rPr>
        <w:t>V PS je také zapojen minimálně jeden odborník/místní lídr pro oblast podpory digitálních kompetencí a začleňování ICT do procesu vzdělávání. PS musí spolupracovat s PS financování.</w:t>
      </w:r>
    </w:p>
    <w:p w14:paraId="4408D632" w14:textId="77777777" w:rsidR="006B596A" w:rsidRDefault="006B596A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220E1CC0" w14:textId="77777777" w:rsidR="00FE786B" w:rsidRPr="00FE786B" w:rsidRDefault="00FE786B" w:rsidP="00FE786B">
      <w:pPr>
        <w:spacing w:after="120" w:line="276" w:lineRule="auto"/>
        <w:rPr>
          <w:rFonts w:cstheme="minorHAnsi"/>
        </w:rPr>
      </w:pPr>
      <w:r w:rsidRPr="00FE786B">
        <w:rPr>
          <w:rFonts w:cstheme="minorHAnsi"/>
        </w:rPr>
        <w:t xml:space="preserve">Členové pracovní </w:t>
      </w:r>
      <w:proofErr w:type="gramStart"/>
      <w:r w:rsidRPr="00FE786B">
        <w:rPr>
          <w:rFonts w:cstheme="minorHAnsi"/>
        </w:rPr>
        <w:t>skupiny  pro</w:t>
      </w:r>
      <w:proofErr w:type="gramEnd"/>
      <w:r w:rsidRPr="00FE786B">
        <w:rPr>
          <w:rFonts w:cstheme="minorHAnsi"/>
        </w:rPr>
        <w:t xml:space="preserve"> čtenářskou gramotnost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2693"/>
      </w:tblGrid>
      <w:tr w:rsidR="00FE786B" w14:paraId="45DA63B9" w14:textId="77777777" w:rsidTr="006D5AAD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A66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Jméno a příjmení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AD2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Organizace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A3DE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Role</w:t>
            </w:r>
          </w:p>
        </w:tc>
      </w:tr>
      <w:tr w:rsidR="00FE786B" w14:paraId="11793D03" w14:textId="77777777" w:rsidTr="006D5AA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582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Zdeňka </w:t>
            </w:r>
            <w:r w:rsidRPr="00F9570D">
              <w:rPr>
                <w:rFonts w:ascii="Calibri" w:hAnsi="Calibri"/>
                <w:color w:val="000000"/>
              </w:rPr>
              <w:t>Dvořáková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C3E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ZŠ TGM Blatná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51592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Vedoucí pracovní skupiny</w:t>
            </w:r>
          </w:p>
        </w:tc>
      </w:tr>
      <w:tr w:rsidR="00FE786B" w14:paraId="12281C3D" w14:textId="77777777" w:rsidTr="006D5AA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DB1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Radka </w:t>
            </w:r>
            <w:proofErr w:type="spellStart"/>
            <w:r>
              <w:rPr>
                <w:rFonts w:ascii="Calibri" w:hAnsi="Calibri"/>
                <w:color w:val="000000"/>
              </w:rPr>
              <w:t>Kocúrová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6295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ZŠ Holečkova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BB87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speciální pedagog</w:t>
            </w:r>
          </w:p>
        </w:tc>
      </w:tr>
      <w:tr w:rsidR="00FE786B" w14:paraId="1400D335" w14:textId="77777777" w:rsidTr="006D5AA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CBF" w14:textId="77777777" w:rsidR="00FE786B" w:rsidRPr="00FD0280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D0280">
              <w:rPr>
                <w:rFonts w:ascii="Calibri" w:hAnsi="Calibri"/>
                <w:color w:val="000000"/>
              </w:rPr>
              <w:t>Jindřiška Formánková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1C8" w14:textId="77777777" w:rsidR="00FE786B" w:rsidRPr="00FD0280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D0280">
              <w:rPr>
                <w:rFonts w:ascii="Calibri" w:hAnsi="Calibri"/>
                <w:color w:val="000000"/>
              </w:rPr>
              <w:t xml:space="preserve">CKVB </w:t>
            </w:r>
            <w:r w:rsidR="004A606A">
              <w:rPr>
                <w:rFonts w:ascii="Calibri" w:hAnsi="Calibri"/>
                <w:color w:val="000000"/>
              </w:rPr>
              <w:t>–</w:t>
            </w:r>
            <w:r w:rsidRPr="00FD0280">
              <w:rPr>
                <w:rFonts w:ascii="Calibri" w:hAnsi="Calibri"/>
                <w:color w:val="000000"/>
              </w:rPr>
              <w:t xml:space="preserve"> knihovna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5B0E9" w14:textId="77777777" w:rsidR="00FE786B" w:rsidRPr="00FD0280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D0280"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4BEAC96C" w14:textId="77777777" w:rsidTr="006D5AA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5C4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/>
              </w:rPr>
              <w:t>Gutwirth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547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ZŠ Záboří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7F0D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2DB89C71" w14:textId="77777777" w:rsidTr="006D5AA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AD1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 Strnadová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A97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 Vrchlického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0F235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6DB90379" w14:textId="77777777" w:rsidTr="006D5AA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5F2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Řandová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5B0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 Záboří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EAA8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19A966D8" w14:textId="77777777" w:rsidTr="006D5AA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DFE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Levá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EFD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 Bělčice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D12C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</w:tbl>
    <w:p w14:paraId="12DB287D" w14:textId="77777777" w:rsidR="00FE786B" w:rsidRDefault="00FE786B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7CAD09D7" w14:textId="77777777" w:rsidR="00FE786B" w:rsidRDefault="00FE786B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155F736C" w14:textId="77777777" w:rsidR="006B596A" w:rsidRPr="00660F86" w:rsidRDefault="006B596A" w:rsidP="00660F86">
      <w:pPr>
        <w:spacing w:after="120" w:line="276" w:lineRule="auto"/>
        <w:rPr>
          <w:rFonts w:asciiTheme="minorHAnsi" w:hAnsiTheme="minorHAnsi" w:cstheme="minorHAnsi"/>
          <w:b/>
          <w:u w:val="single"/>
        </w:rPr>
      </w:pPr>
      <w:r w:rsidRPr="006B596A">
        <w:rPr>
          <w:rFonts w:asciiTheme="minorHAnsi" w:hAnsiTheme="minorHAnsi" w:cstheme="minorHAnsi"/>
          <w:b/>
          <w:u w:val="single"/>
        </w:rPr>
        <w:t>Pracovní skupina pro matematickou gramotnost</w:t>
      </w:r>
    </w:p>
    <w:p w14:paraId="09DBA285" w14:textId="77777777" w:rsidR="006B596A" w:rsidRDefault="006B596A" w:rsidP="00660F8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Obsahem práce této pracovní skupiny je především projednávání podkladů a dokumentů v rámci realizace podaktivity </w:t>
      </w:r>
      <w:r w:rsidR="0018791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.8 Místní akční plánování. Dále je práce této skupiny zaměřena na výměnu zkušeností a odborných znalostí o metodách, pomůckách a postupech, které vedou k rozvoji čtenářské gramotnosti a k rozvoji potenciálu každého žáka. Do činnosti této PS jsou zapojeni učitelé lídři/experti z daného území. Minimálně jeden člen PS musí být pedagogický pracovník dle platných předpisů s minimálně pětiletou praxí v základní škole. Jako konzultant je k jednání PS přizván odborník na vzdělávání dětí s potřebou podpůrných opatření</w:t>
      </w:r>
      <w:r w:rsidR="0055258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V PS je také zapojen minimálně jeden odborník/místní lídr pro oblast podpory digitálních kompetencí a začleňování ICT do procesu vzdělávání. PS musí spolupracovat s PS financování.</w:t>
      </w:r>
    </w:p>
    <w:p w14:paraId="49F68934" w14:textId="76609B00" w:rsidR="00FE786B" w:rsidRDefault="00FE786B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73274E9A" w14:textId="45FF50AC" w:rsidR="00950223" w:rsidRDefault="00950223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6EC6B185" w14:textId="77777777" w:rsidR="00950223" w:rsidRDefault="00950223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11FA7546" w14:textId="77777777" w:rsidR="006B596A" w:rsidRDefault="006B596A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5071A8B0" w14:textId="77777777" w:rsidR="00FE786B" w:rsidRPr="00FE786B" w:rsidRDefault="00FE786B" w:rsidP="00FE786B">
      <w:pPr>
        <w:spacing w:after="120" w:line="276" w:lineRule="auto"/>
        <w:rPr>
          <w:rFonts w:cstheme="minorHAnsi"/>
        </w:rPr>
      </w:pPr>
      <w:r w:rsidRPr="00FE786B">
        <w:rPr>
          <w:rFonts w:cstheme="minorHAnsi"/>
        </w:rPr>
        <w:lastRenderedPageBreak/>
        <w:t>Členové pracovní skupiny pro matematickou gramotnost</w:t>
      </w:r>
    </w:p>
    <w:tbl>
      <w:tblPr>
        <w:tblW w:w="876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3686"/>
        <w:gridCol w:w="2648"/>
      </w:tblGrid>
      <w:tr w:rsidR="00FE786B" w14:paraId="4D736AB8" w14:textId="77777777" w:rsidTr="006D5AAD">
        <w:trPr>
          <w:trHeight w:val="31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2DC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Jméno a příjmení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A37B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Organizace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6C31" w14:textId="77777777" w:rsidR="00FE786B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Role</w:t>
            </w:r>
          </w:p>
        </w:tc>
      </w:tr>
      <w:tr w:rsidR="00FE786B" w14:paraId="30ACFE33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34B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Jana </w:t>
            </w:r>
            <w:proofErr w:type="spellStart"/>
            <w:r>
              <w:rPr>
                <w:rFonts w:ascii="Calibri" w:hAnsi="Calibri"/>
                <w:color w:val="000000"/>
              </w:rPr>
              <w:t>Krapsová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94E8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ZŠ JAK Blatná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47E6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Vedoucí pracovní skupiny</w:t>
            </w:r>
          </w:p>
        </w:tc>
      </w:tr>
      <w:tr w:rsidR="00FE786B" w14:paraId="4C07D644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B47A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Marek Charvát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73C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ZŠ Sedlice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7001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7577C4CD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AF0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Radka </w:t>
            </w:r>
            <w:proofErr w:type="spellStart"/>
            <w:r>
              <w:rPr>
                <w:rFonts w:ascii="Calibri" w:hAnsi="Calibri"/>
                <w:color w:val="000000"/>
              </w:rPr>
              <w:t>Kocúrová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A09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ZŠ Holečkova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DDD82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speciální pedagog</w:t>
            </w:r>
          </w:p>
        </w:tc>
      </w:tr>
      <w:tr w:rsidR="00FE786B" w14:paraId="5B4E8D3D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0FD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Hana </w:t>
            </w:r>
            <w:proofErr w:type="spellStart"/>
            <w:r>
              <w:rPr>
                <w:rFonts w:ascii="Calibri" w:hAnsi="Calibri"/>
                <w:color w:val="000000"/>
              </w:rPr>
              <w:t>Petlánová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EC5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MŠ Šilhova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472A2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:rsidRPr="00F9570D" w14:paraId="6D403A9E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593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Miloš Kolman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F22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 xml:space="preserve">Station 17 Blatná NZDM </w:t>
            </w:r>
            <w:proofErr w:type="spellStart"/>
            <w:r w:rsidRPr="00F9570D">
              <w:rPr>
                <w:rFonts w:ascii="Calibri" w:hAnsi="Calibri"/>
                <w:color w:val="000000"/>
              </w:rPr>
              <w:t>Prevent</w:t>
            </w:r>
            <w:proofErr w:type="spellEnd"/>
            <w:r w:rsidRPr="00F9570D">
              <w:rPr>
                <w:rFonts w:ascii="Calibri" w:hAnsi="Calibri"/>
                <w:color w:val="000000"/>
              </w:rPr>
              <w:t xml:space="preserve"> 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E008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:rsidRPr="00F9570D" w14:paraId="390187AA" w14:textId="77777777" w:rsidTr="006D5AAD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394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Španihelová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390F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ZŠ Bělčice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DB8D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člen PS</w:t>
            </w:r>
          </w:p>
        </w:tc>
      </w:tr>
    </w:tbl>
    <w:p w14:paraId="0ABE5DA0" w14:textId="77777777" w:rsidR="00FE786B" w:rsidRDefault="00FE786B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441A86EF" w14:textId="77777777" w:rsidR="00FE786B" w:rsidRDefault="00FE786B" w:rsidP="00660F86">
      <w:pPr>
        <w:spacing w:line="276" w:lineRule="auto"/>
        <w:jc w:val="both"/>
        <w:rPr>
          <w:rFonts w:asciiTheme="minorHAnsi" w:hAnsiTheme="minorHAnsi" w:cstheme="minorHAnsi"/>
        </w:rPr>
      </w:pPr>
    </w:p>
    <w:p w14:paraId="48B7676D" w14:textId="77777777" w:rsidR="006B596A" w:rsidRPr="00660F86" w:rsidRDefault="006B596A" w:rsidP="00660F86">
      <w:pPr>
        <w:spacing w:after="120" w:line="276" w:lineRule="auto"/>
        <w:rPr>
          <w:rFonts w:asciiTheme="minorHAnsi" w:hAnsiTheme="minorHAnsi" w:cstheme="minorHAnsi"/>
          <w:b/>
          <w:u w:val="single"/>
        </w:rPr>
      </w:pPr>
      <w:r w:rsidRPr="006B596A">
        <w:rPr>
          <w:rFonts w:asciiTheme="minorHAnsi" w:hAnsiTheme="minorHAnsi" w:cstheme="minorHAnsi"/>
          <w:b/>
          <w:u w:val="single"/>
        </w:rPr>
        <w:t>Pracovní skupina pro rovné příležitosti</w:t>
      </w:r>
    </w:p>
    <w:p w14:paraId="3F0789F4" w14:textId="77777777" w:rsidR="006B596A" w:rsidRDefault="003D72AA" w:rsidP="00660F8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 je rovnoměrně složena ze zástupců zřizovatelů škol, ředitelů škol, pedagogických pracovníků, pracovníků s dětmi a mládeží, pracovníků poradenských zařízení, dalších odborníků a rodičů. Obsahem práce PS je projednávání podkladů a dokumentů v rámci podaktivity </w:t>
      </w:r>
      <w:r w:rsidR="0018791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.8 Místní akční plánování, především posuzování, zda konkrétní aktivity navržené v akčních plánech jsou v souladu se zásadou rovného přístupu ke vzdělávání.</w:t>
      </w:r>
      <w:r w:rsidR="008A7258">
        <w:rPr>
          <w:rFonts w:asciiTheme="minorHAnsi" w:hAnsiTheme="minorHAnsi" w:cstheme="minorHAnsi"/>
        </w:rPr>
        <w:t xml:space="preserve"> </w:t>
      </w:r>
      <w:r w:rsidR="00552588">
        <w:rPr>
          <w:rFonts w:asciiTheme="minorHAnsi" w:hAnsiTheme="minorHAnsi" w:cstheme="minorHAnsi"/>
        </w:rPr>
        <w:t xml:space="preserve">Obsahem činnosti </w:t>
      </w:r>
      <w:r w:rsidR="008A7258">
        <w:rPr>
          <w:rFonts w:asciiTheme="minorHAnsi" w:hAnsiTheme="minorHAnsi" w:cstheme="minorHAnsi"/>
        </w:rPr>
        <w:t xml:space="preserve">PS </w:t>
      </w:r>
      <w:r w:rsidR="00552588">
        <w:rPr>
          <w:rFonts w:asciiTheme="minorHAnsi" w:hAnsiTheme="minorHAnsi" w:cstheme="minorHAnsi"/>
        </w:rPr>
        <w:t>může být také podpora spolupráce vzdělávacího, sociálního a zdravotního systému.</w:t>
      </w:r>
      <w:r w:rsidR="00464A9A">
        <w:rPr>
          <w:rFonts w:asciiTheme="minorHAnsi" w:hAnsiTheme="minorHAnsi" w:cstheme="minorHAnsi"/>
        </w:rPr>
        <w:t xml:space="preserve"> Pro nastavení rovných příležitostí a snížení selektivnosti vzdělávacího systému v území je potřeba, aby MAP nastartoval a naplánovat aktivity a procesy, které se v místě udrží. Proto musí tato PS spolupracovat s PS financování.</w:t>
      </w:r>
    </w:p>
    <w:p w14:paraId="1F4428D0" w14:textId="77777777" w:rsidR="00464A9A" w:rsidRDefault="00464A9A" w:rsidP="00660F8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 se schází minimálně 4x ročně.</w:t>
      </w:r>
    </w:p>
    <w:p w14:paraId="14DE7EDE" w14:textId="77777777" w:rsidR="00660F86" w:rsidRDefault="00660F86" w:rsidP="00660F86">
      <w:pPr>
        <w:spacing w:line="276" w:lineRule="auto"/>
        <w:rPr>
          <w:rFonts w:asciiTheme="minorHAnsi" w:hAnsiTheme="minorHAnsi" w:cstheme="minorHAnsi"/>
        </w:rPr>
      </w:pPr>
    </w:p>
    <w:p w14:paraId="36B5D32E" w14:textId="77777777" w:rsidR="00FE786B" w:rsidRPr="00FE786B" w:rsidRDefault="00FE786B" w:rsidP="00FE786B">
      <w:pPr>
        <w:spacing w:after="120" w:line="276" w:lineRule="auto"/>
        <w:rPr>
          <w:rFonts w:cstheme="minorHAnsi"/>
        </w:rPr>
      </w:pPr>
      <w:r w:rsidRPr="00FE786B">
        <w:rPr>
          <w:rFonts w:cstheme="minorHAnsi"/>
        </w:rPr>
        <w:t>Členové pracovní skupiny pro rovné příležitosti</w:t>
      </w:r>
    </w:p>
    <w:tbl>
      <w:tblPr>
        <w:tblW w:w="880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3686"/>
        <w:gridCol w:w="2693"/>
      </w:tblGrid>
      <w:tr w:rsidR="00FE786B" w:rsidRPr="00F9570D" w14:paraId="04C58D55" w14:textId="77777777" w:rsidTr="006D5AAD">
        <w:trPr>
          <w:trHeight w:val="31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EF4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F9570D">
              <w:rPr>
                <w:rFonts w:ascii="Calibri" w:hAnsi="Calibri"/>
                <w:b/>
                <w:bCs/>
                <w:color w:val="000000"/>
              </w:rPr>
              <w:t>Jméno a příjmení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F46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F9570D">
              <w:rPr>
                <w:rFonts w:ascii="Calibri" w:hAnsi="Calibri"/>
                <w:b/>
                <w:bCs/>
                <w:color w:val="000000"/>
              </w:rPr>
              <w:t>Organizace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6FB5A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F9570D">
              <w:rPr>
                <w:rFonts w:ascii="Calibri" w:hAnsi="Calibri"/>
                <w:b/>
                <w:bCs/>
                <w:color w:val="000000"/>
              </w:rPr>
              <w:t>Role</w:t>
            </w:r>
          </w:p>
        </w:tc>
      </w:tr>
      <w:tr w:rsidR="00FE786B" w:rsidRPr="00F9570D" w14:paraId="7D47F0EC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9CFE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Jitka Venclová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8F13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ZŠ Lnáře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745E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Vedoucí pracovní skupiny</w:t>
            </w:r>
          </w:p>
        </w:tc>
      </w:tr>
      <w:tr w:rsidR="00FE786B" w:rsidRPr="00F9570D" w14:paraId="63184AB2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61C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 Španihelová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B10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ZŠ Bělčice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84F4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:rsidRPr="00F9570D" w14:paraId="143ED4B4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880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Alena Mašková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750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MŠ Lnáře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5767A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:rsidRPr="00F9570D" w14:paraId="6E0BFD27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193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Jana Hálová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97B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MŠ Sedlice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8ECD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0121A741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13A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Miloš Kolman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2D1" w14:textId="77777777" w:rsidR="00FE786B" w:rsidRPr="00F9570D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 xml:space="preserve">Station 17 Blatná NZDM </w:t>
            </w:r>
            <w:proofErr w:type="spellStart"/>
            <w:r w:rsidRPr="00F9570D">
              <w:rPr>
                <w:rFonts w:ascii="Calibri" w:hAnsi="Calibri"/>
                <w:color w:val="000000"/>
              </w:rPr>
              <w:t>Prevent</w:t>
            </w:r>
            <w:proofErr w:type="spellEnd"/>
            <w:r w:rsidRPr="00F9570D">
              <w:rPr>
                <w:rFonts w:ascii="Calibri" w:hAnsi="Calibri"/>
                <w:color w:val="000000"/>
              </w:rPr>
              <w:t xml:space="preserve">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9D01D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9570D"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406138A4" w14:textId="77777777" w:rsidTr="006D5AAD">
        <w:trPr>
          <w:trHeight w:val="30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D5E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Hana </w:t>
            </w:r>
            <w:proofErr w:type="spellStart"/>
            <w:r>
              <w:rPr>
                <w:rFonts w:ascii="Calibri" w:hAnsi="Calibri"/>
                <w:color w:val="000000"/>
              </w:rPr>
              <w:t>Baušová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DD5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Domov pro seniory Blatná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A993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  <w:tr w:rsidR="00FE786B" w14:paraId="15159F9D" w14:textId="77777777" w:rsidTr="006D5AAD">
        <w:trPr>
          <w:trHeight w:val="31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1A1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Markéta Koubková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F677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MěÚ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Blatná - sociální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odbor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FF924" w14:textId="77777777" w:rsidR="00FE786B" w:rsidRDefault="00FE786B" w:rsidP="006D5AA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člen PS</w:t>
            </w:r>
          </w:p>
        </w:tc>
      </w:tr>
    </w:tbl>
    <w:p w14:paraId="79991316" w14:textId="77777777" w:rsidR="00FE786B" w:rsidRDefault="00FE786B" w:rsidP="00660F86">
      <w:pPr>
        <w:spacing w:line="276" w:lineRule="auto"/>
        <w:rPr>
          <w:rFonts w:asciiTheme="minorHAnsi" w:hAnsiTheme="minorHAnsi" w:cstheme="minorHAnsi"/>
        </w:rPr>
      </w:pPr>
    </w:p>
    <w:p w14:paraId="007E3705" w14:textId="77777777" w:rsidR="005675A3" w:rsidRDefault="005675A3" w:rsidP="00660F86">
      <w:pPr>
        <w:spacing w:line="276" w:lineRule="auto"/>
        <w:rPr>
          <w:rFonts w:asciiTheme="minorHAnsi" w:hAnsiTheme="minorHAnsi" w:cstheme="minorHAnsi"/>
        </w:rPr>
      </w:pPr>
    </w:p>
    <w:p w14:paraId="05117065" w14:textId="77777777" w:rsidR="005675A3" w:rsidRDefault="005675A3" w:rsidP="00660F86">
      <w:pPr>
        <w:spacing w:line="276" w:lineRule="auto"/>
        <w:rPr>
          <w:rFonts w:asciiTheme="minorHAnsi" w:hAnsiTheme="minorHAnsi" w:cstheme="minorHAnsi"/>
        </w:rPr>
      </w:pPr>
    </w:p>
    <w:p w14:paraId="0911814D" w14:textId="77777777" w:rsidR="00B54911" w:rsidRPr="000757D2" w:rsidRDefault="00B54911" w:rsidP="00660F86">
      <w:pPr>
        <w:spacing w:line="276" w:lineRule="auto"/>
        <w:rPr>
          <w:rFonts w:asciiTheme="minorHAnsi" w:hAnsiTheme="minorHAnsi" w:cstheme="minorHAnsi"/>
        </w:rPr>
      </w:pPr>
    </w:p>
    <w:sectPr w:rsidR="00B54911" w:rsidRPr="000757D2" w:rsidSect="00A859DE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EEC1" w14:textId="77777777" w:rsidR="001D4490" w:rsidRDefault="001D4490" w:rsidP="007D7B82">
      <w:r>
        <w:separator/>
      </w:r>
    </w:p>
  </w:endnote>
  <w:endnote w:type="continuationSeparator" w:id="0">
    <w:p w14:paraId="4255D180" w14:textId="77777777" w:rsidR="001D4490" w:rsidRDefault="001D4490" w:rsidP="007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78EA" w14:textId="77777777" w:rsidR="007D7B82" w:rsidRDefault="007D7B82" w:rsidP="007D7B82">
    <w:pPr>
      <w:tabs>
        <w:tab w:val="left" w:pos="3045"/>
      </w:tabs>
      <w:rPr>
        <w:rFonts w:ascii="Calibri" w:eastAsia="Calibri" w:hAnsi="Calibri"/>
        <w:sz w:val="22"/>
        <w:szCs w:val="22"/>
        <w:lang w:eastAsia="en-US"/>
      </w:rPr>
    </w:pPr>
  </w:p>
  <w:p w14:paraId="51B79C2C" w14:textId="77777777" w:rsidR="007D7B82" w:rsidRPr="007D7B82" w:rsidRDefault="007D7B82" w:rsidP="007D7B82">
    <w:pPr>
      <w:tabs>
        <w:tab w:val="left" w:pos="3045"/>
      </w:tabs>
      <w:jc w:val="center"/>
      <w:rPr>
        <w:rFonts w:ascii="Calibri" w:eastAsia="Calibri" w:hAnsi="Calibri"/>
        <w:sz w:val="14"/>
        <w:szCs w:val="14"/>
        <w:lang w:eastAsia="en-US"/>
      </w:rPr>
    </w:pPr>
  </w:p>
  <w:p w14:paraId="0BEF24CC" w14:textId="77777777" w:rsidR="007D7B82" w:rsidRPr="007D7B82" w:rsidRDefault="007D7B82" w:rsidP="007D7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6964" w14:textId="77777777" w:rsidR="001D4490" w:rsidRDefault="001D4490" w:rsidP="007D7B82">
      <w:r>
        <w:separator/>
      </w:r>
    </w:p>
  </w:footnote>
  <w:footnote w:type="continuationSeparator" w:id="0">
    <w:p w14:paraId="339E5018" w14:textId="77777777" w:rsidR="001D4490" w:rsidRDefault="001D4490" w:rsidP="007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356D" w14:textId="77777777" w:rsidR="00A859DE" w:rsidRDefault="00A859DE">
    <w:pPr>
      <w:pStyle w:val="Zhlav"/>
    </w:pPr>
    <w:r>
      <w:rPr>
        <w:noProof/>
        <w:lang w:eastAsia="cs-CZ"/>
      </w:rPr>
      <w:drawing>
        <wp:inline distT="0" distB="0" distL="0" distR="0" wp14:anchorId="0CC7CBBB" wp14:editId="67DF8A04">
          <wp:extent cx="5868035" cy="1301750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3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8F"/>
    <w:multiLevelType w:val="hybridMultilevel"/>
    <w:tmpl w:val="3D74E9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11ACF"/>
    <w:multiLevelType w:val="hybridMultilevel"/>
    <w:tmpl w:val="68061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B68DD"/>
    <w:multiLevelType w:val="hybridMultilevel"/>
    <w:tmpl w:val="7090A1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A73A6"/>
    <w:multiLevelType w:val="hybridMultilevel"/>
    <w:tmpl w:val="05BA31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22C9"/>
    <w:multiLevelType w:val="hybridMultilevel"/>
    <w:tmpl w:val="744CE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49AB"/>
    <w:multiLevelType w:val="hybridMultilevel"/>
    <w:tmpl w:val="EE467C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00226"/>
    <w:multiLevelType w:val="hybridMultilevel"/>
    <w:tmpl w:val="41A498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26A49"/>
    <w:multiLevelType w:val="hybridMultilevel"/>
    <w:tmpl w:val="78249DA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D401D32"/>
    <w:multiLevelType w:val="hybridMultilevel"/>
    <w:tmpl w:val="8886FFB8"/>
    <w:lvl w:ilvl="0" w:tplc="1518B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46FD"/>
    <w:multiLevelType w:val="hybridMultilevel"/>
    <w:tmpl w:val="2C6A43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2C34D3"/>
    <w:multiLevelType w:val="hybridMultilevel"/>
    <w:tmpl w:val="87987D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C5542"/>
    <w:multiLevelType w:val="hybridMultilevel"/>
    <w:tmpl w:val="07EC25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B3D3D"/>
    <w:multiLevelType w:val="hybridMultilevel"/>
    <w:tmpl w:val="77265F1C"/>
    <w:lvl w:ilvl="0" w:tplc="2794D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22498">
    <w:abstractNumId w:val="7"/>
  </w:num>
  <w:num w:numId="2" w16cid:durableId="1566255675">
    <w:abstractNumId w:val="1"/>
  </w:num>
  <w:num w:numId="3" w16cid:durableId="1886214922">
    <w:abstractNumId w:val="2"/>
  </w:num>
  <w:num w:numId="4" w16cid:durableId="61148763">
    <w:abstractNumId w:val="6"/>
  </w:num>
  <w:num w:numId="5" w16cid:durableId="1739787412">
    <w:abstractNumId w:val="8"/>
  </w:num>
  <w:num w:numId="6" w16cid:durableId="415248138">
    <w:abstractNumId w:val="5"/>
  </w:num>
  <w:num w:numId="7" w16cid:durableId="1574196623">
    <w:abstractNumId w:val="10"/>
  </w:num>
  <w:num w:numId="8" w16cid:durableId="1718504455">
    <w:abstractNumId w:val="3"/>
  </w:num>
  <w:num w:numId="9" w16cid:durableId="1426073317">
    <w:abstractNumId w:val="4"/>
  </w:num>
  <w:num w:numId="10" w16cid:durableId="750154308">
    <w:abstractNumId w:val="0"/>
  </w:num>
  <w:num w:numId="11" w16cid:durableId="66614099">
    <w:abstractNumId w:val="9"/>
  </w:num>
  <w:num w:numId="12" w16cid:durableId="2005160211">
    <w:abstractNumId w:val="12"/>
  </w:num>
  <w:num w:numId="13" w16cid:durableId="957294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91"/>
    <w:rsid w:val="00024BF5"/>
    <w:rsid w:val="00051F85"/>
    <w:rsid w:val="000757D2"/>
    <w:rsid w:val="00086216"/>
    <w:rsid w:val="00096D94"/>
    <w:rsid w:val="000B27A2"/>
    <w:rsid w:val="000B5D85"/>
    <w:rsid w:val="000C36AD"/>
    <w:rsid w:val="00120106"/>
    <w:rsid w:val="001602D9"/>
    <w:rsid w:val="00165A98"/>
    <w:rsid w:val="00171604"/>
    <w:rsid w:val="00172D35"/>
    <w:rsid w:val="00187917"/>
    <w:rsid w:val="001C5F5B"/>
    <w:rsid w:val="001D4490"/>
    <w:rsid w:val="001D5C8E"/>
    <w:rsid w:val="001E205B"/>
    <w:rsid w:val="00212885"/>
    <w:rsid w:val="00214537"/>
    <w:rsid w:val="00263F4B"/>
    <w:rsid w:val="002755CA"/>
    <w:rsid w:val="002870E9"/>
    <w:rsid w:val="002A0308"/>
    <w:rsid w:val="002A597D"/>
    <w:rsid w:val="002A5CBB"/>
    <w:rsid w:val="002D7B62"/>
    <w:rsid w:val="00321B30"/>
    <w:rsid w:val="003279F5"/>
    <w:rsid w:val="0036649C"/>
    <w:rsid w:val="00372526"/>
    <w:rsid w:val="003A6583"/>
    <w:rsid w:val="003D72AA"/>
    <w:rsid w:val="003F480A"/>
    <w:rsid w:val="00400EDE"/>
    <w:rsid w:val="00413B74"/>
    <w:rsid w:val="00464A9A"/>
    <w:rsid w:val="00473125"/>
    <w:rsid w:val="0047549E"/>
    <w:rsid w:val="004A606A"/>
    <w:rsid w:val="004E29D1"/>
    <w:rsid w:val="004E6D23"/>
    <w:rsid w:val="00524146"/>
    <w:rsid w:val="00552588"/>
    <w:rsid w:val="00561BFC"/>
    <w:rsid w:val="005675A3"/>
    <w:rsid w:val="00586FCA"/>
    <w:rsid w:val="005A12C8"/>
    <w:rsid w:val="005A4A99"/>
    <w:rsid w:val="005D398B"/>
    <w:rsid w:val="0064185C"/>
    <w:rsid w:val="006439AB"/>
    <w:rsid w:val="00660F86"/>
    <w:rsid w:val="00674E5C"/>
    <w:rsid w:val="0067780F"/>
    <w:rsid w:val="00697F2D"/>
    <w:rsid w:val="006B5746"/>
    <w:rsid w:val="006B596A"/>
    <w:rsid w:val="006C0D51"/>
    <w:rsid w:val="006C6897"/>
    <w:rsid w:val="006E6958"/>
    <w:rsid w:val="0071239E"/>
    <w:rsid w:val="00771AED"/>
    <w:rsid w:val="007A087A"/>
    <w:rsid w:val="007A7FC6"/>
    <w:rsid w:val="007B50AE"/>
    <w:rsid w:val="007C1F42"/>
    <w:rsid w:val="007D7B82"/>
    <w:rsid w:val="007E1B5B"/>
    <w:rsid w:val="00804529"/>
    <w:rsid w:val="00813F91"/>
    <w:rsid w:val="008502AD"/>
    <w:rsid w:val="00867238"/>
    <w:rsid w:val="008829DF"/>
    <w:rsid w:val="008A7258"/>
    <w:rsid w:val="008D0F99"/>
    <w:rsid w:val="008D68B2"/>
    <w:rsid w:val="0090615C"/>
    <w:rsid w:val="0092442B"/>
    <w:rsid w:val="00932131"/>
    <w:rsid w:val="00950223"/>
    <w:rsid w:val="00963159"/>
    <w:rsid w:val="009636D4"/>
    <w:rsid w:val="00967BC0"/>
    <w:rsid w:val="009738F3"/>
    <w:rsid w:val="009D1B3E"/>
    <w:rsid w:val="009D66BA"/>
    <w:rsid w:val="009E3E3F"/>
    <w:rsid w:val="00A5045F"/>
    <w:rsid w:val="00A63925"/>
    <w:rsid w:val="00A70DF0"/>
    <w:rsid w:val="00A715DC"/>
    <w:rsid w:val="00A859DE"/>
    <w:rsid w:val="00A94B5B"/>
    <w:rsid w:val="00AC786F"/>
    <w:rsid w:val="00B223BA"/>
    <w:rsid w:val="00B355FE"/>
    <w:rsid w:val="00B54911"/>
    <w:rsid w:val="00B878FC"/>
    <w:rsid w:val="00BA65EE"/>
    <w:rsid w:val="00BE28B2"/>
    <w:rsid w:val="00BF2547"/>
    <w:rsid w:val="00C04ECE"/>
    <w:rsid w:val="00C17513"/>
    <w:rsid w:val="00C17828"/>
    <w:rsid w:val="00C361FB"/>
    <w:rsid w:val="00C56AC0"/>
    <w:rsid w:val="00CB085D"/>
    <w:rsid w:val="00CD0A67"/>
    <w:rsid w:val="00CD3073"/>
    <w:rsid w:val="00CD598F"/>
    <w:rsid w:val="00CE3F50"/>
    <w:rsid w:val="00CF0109"/>
    <w:rsid w:val="00D307CC"/>
    <w:rsid w:val="00D73826"/>
    <w:rsid w:val="00D93F69"/>
    <w:rsid w:val="00DB5BFA"/>
    <w:rsid w:val="00DF321B"/>
    <w:rsid w:val="00E23FD4"/>
    <w:rsid w:val="00E263AB"/>
    <w:rsid w:val="00E64FCB"/>
    <w:rsid w:val="00E80E2A"/>
    <w:rsid w:val="00E878C2"/>
    <w:rsid w:val="00EA1299"/>
    <w:rsid w:val="00EB0087"/>
    <w:rsid w:val="00EC3A1D"/>
    <w:rsid w:val="00ED5FE2"/>
    <w:rsid w:val="00F34294"/>
    <w:rsid w:val="00F37D42"/>
    <w:rsid w:val="00F41091"/>
    <w:rsid w:val="00F465D4"/>
    <w:rsid w:val="00F55AB6"/>
    <w:rsid w:val="00F84AD0"/>
    <w:rsid w:val="00FD4F73"/>
    <w:rsid w:val="00FE786B"/>
    <w:rsid w:val="00FF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E75C0B3"/>
  <w15:docId w15:val="{07197307-81A5-4285-952A-B023FECD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897"/>
    <w:rPr>
      <w:sz w:val="24"/>
      <w:szCs w:val="24"/>
    </w:rPr>
  </w:style>
  <w:style w:type="paragraph" w:styleId="Nadpis1">
    <w:name w:val="heading 1"/>
    <w:basedOn w:val="Normln"/>
    <w:next w:val="Normln"/>
    <w:qFormat/>
    <w:rsid w:val="006C6897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3A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6897"/>
    <w:pPr>
      <w:jc w:val="center"/>
    </w:pPr>
    <w:rPr>
      <w:b/>
      <w:bCs/>
    </w:rPr>
  </w:style>
  <w:style w:type="paragraph" w:styleId="Zkladntextodsazen">
    <w:name w:val="Body Text Indent"/>
    <w:basedOn w:val="Normln"/>
    <w:rsid w:val="006C6897"/>
    <w:pPr>
      <w:spacing w:before="60"/>
      <w:ind w:left="360" w:hanging="3"/>
      <w:jc w:val="both"/>
    </w:pPr>
  </w:style>
  <w:style w:type="paragraph" w:styleId="Zhlav">
    <w:name w:val="header"/>
    <w:basedOn w:val="Normln"/>
    <w:link w:val="ZhlavChar1"/>
    <w:uiPriority w:val="99"/>
    <w:rsid w:val="00586FCA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character" w:customStyle="1" w:styleId="ZhlavChar">
    <w:name w:val="Záhlaví Char"/>
    <w:uiPriority w:val="99"/>
    <w:rsid w:val="00586FCA"/>
    <w:rPr>
      <w:sz w:val="24"/>
      <w:szCs w:val="24"/>
    </w:rPr>
  </w:style>
  <w:style w:type="character" w:customStyle="1" w:styleId="ZhlavChar1">
    <w:name w:val="Záhlaví Char1"/>
    <w:link w:val="Zhlav"/>
    <w:uiPriority w:val="99"/>
    <w:semiHidden/>
    <w:locked/>
    <w:rsid w:val="00586FCA"/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D7B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7B82"/>
    <w:rPr>
      <w:sz w:val="24"/>
      <w:szCs w:val="24"/>
    </w:rPr>
  </w:style>
  <w:style w:type="character" w:customStyle="1" w:styleId="datalabel">
    <w:name w:val="datalabel"/>
    <w:rsid w:val="007C1F42"/>
  </w:style>
  <w:style w:type="paragraph" w:styleId="Textbubliny">
    <w:name w:val="Balloon Text"/>
    <w:basedOn w:val="Normln"/>
    <w:link w:val="TextbublinyChar"/>
    <w:uiPriority w:val="99"/>
    <w:semiHidden/>
    <w:unhideWhenUsed/>
    <w:rsid w:val="00C175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9D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C3A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C3A1D"/>
    <w:rPr>
      <w:color w:val="0000FF"/>
      <w:u w:val="single"/>
    </w:rPr>
  </w:style>
  <w:style w:type="paragraph" w:customStyle="1" w:styleId="Default">
    <w:name w:val="Default"/>
    <w:rsid w:val="0092442B"/>
    <w:pPr>
      <w:autoSpaceDE w:val="0"/>
      <w:autoSpaceDN w:val="0"/>
      <w:adjustRightInd w:val="0"/>
      <w:spacing w:before="200"/>
    </w:pPr>
    <w:rPr>
      <w:rFonts w:ascii="Calibri" w:eastAsiaTheme="minorEastAsia" w:hAnsi="Calibri" w:cs="Calibr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blatna.cz/urad-blatna/povinne-zverejnovane-informace/osoba-ing-robert-flandera-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FBCB-F3F7-405D-8C27-F0D174F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1282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Československé armády 218, Hradec Králové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mschreier</dc:creator>
  <cp:lastModifiedBy>Tereza Ptáčníková</cp:lastModifiedBy>
  <cp:revision>3</cp:revision>
  <cp:lastPrinted>2023-02-16T08:45:00Z</cp:lastPrinted>
  <dcterms:created xsi:type="dcterms:W3CDTF">2023-02-12T11:20:00Z</dcterms:created>
  <dcterms:modified xsi:type="dcterms:W3CDTF">2023-02-16T08:46:00Z</dcterms:modified>
</cp:coreProperties>
</file>